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48021" w14:textId="77777777" w:rsidR="00903FE2" w:rsidRPr="00903FE2" w:rsidRDefault="00903FE2" w:rsidP="00A43F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3FE2">
        <w:rPr>
          <w:rFonts w:ascii="Times New Roman" w:eastAsia="Times New Roman" w:hAnsi="Times New Roman" w:cs="Times New Roman"/>
          <w:b/>
          <w:bCs/>
          <w:color w:val="00008B"/>
          <w:sz w:val="36"/>
        </w:rPr>
        <w:t xml:space="preserve">Water Meter </w:t>
      </w:r>
      <w:r>
        <w:rPr>
          <w:rFonts w:ascii="Times New Roman" w:eastAsia="Times New Roman" w:hAnsi="Times New Roman" w:cs="Times New Roman"/>
          <w:b/>
          <w:bCs/>
          <w:color w:val="00008B"/>
          <w:sz w:val="36"/>
        </w:rPr>
        <w:t>Test Bench</w:t>
      </w:r>
      <w:r w:rsidRPr="00903FE2">
        <w:rPr>
          <w:rFonts w:ascii="Times New Roman" w:eastAsia="Times New Roman" w:hAnsi="Times New Roman" w:cs="Times New Roman"/>
          <w:b/>
          <w:bCs/>
          <w:color w:val="00008B"/>
          <w:sz w:val="36"/>
          <w:szCs w:val="36"/>
        </w:rPr>
        <w:br/>
      </w:r>
      <w:r w:rsidRPr="00903FE2">
        <w:rPr>
          <w:rFonts w:ascii="Times New Roman" w:eastAsia="Times New Roman" w:hAnsi="Times New Roman" w:cs="Times New Roman"/>
          <w:b/>
          <w:bCs/>
          <w:color w:val="00008B"/>
          <w:sz w:val="36"/>
        </w:rPr>
        <w:t>for two</w:t>
      </w:r>
      <w:r w:rsidR="00B63A01">
        <w:rPr>
          <w:rFonts w:ascii="Times New Roman" w:eastAsia="Times New Roman" w:hAnsi="Times New Roman" w:cs="Times New Roman"/>
          <w:b/>
          <w:bCs/>
          <w:color w:val="00008B"/>
          <w:sz w:val="36"/>
        </w:rPr>
        <w:t>-</w:t>
      </w:r>
      <w:r w:rsidRPr="00903FE2">
        <w:rPr>
          <w:rFonts w:ascii="Times New Roman" w:eastAsia="Times New Roman" w:hAnsi="Times New Roman" w:cs="Times New Roman"/>
          <w:b/>
          <w:bCs/>
          <w:color w:val="00008B"/>
          <w:sz w:val="36"/>
        </w:rPr>
        <w:t>water meters</w:t>
      </w:r>
      <w:r w:rsidR="00B611B9">
        <w:rPr>
          <w:rFonts w:ascii="Times New Roman" w:eastAsia="Times New Roman" w:hAnsi="Times New Roman" w:cs="Times New Roman"/>
          <w:b/>
          <w:bCs/>
          <w:color w:val="00008B"/>
          <w:sz w:val="36"/>
        </w:rPr>
        <w:t xml:space="preserve"> with two calibrated test tanks</w:t>
      </w:r>
    </w:p>
    <w:p w14:paraId="0E74703F" w14:textId="77777777" w:rsidR="00B611B9" w:rsidRPr="00B611B9" w:rsidRDefault="00903FE2" w:rsidP="00903F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FE2">
        <w:rPr>
          <w:rFonts w:ascii="Times New Roman" w:eastAsia="Times New Roman" w:hAnsi="Times New Roman" w:cs="Times New Roman"/>
          <w:color w:val="00008B"/>
          <w:sz w:val="24"/>
          <w:szCs w:val="24"/>
        </w:rPr>
        <w:t>Manufactured by Ford Meter Box</w:t>
      </w:r>
      <w:r w:rsidR="00B611B9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Company</w:t>
      </w:r>
      <w:r w:rsidR="00AC640B">
        <w:rPr>
          <w:rFonts w:ascii="Times New Roman" w:eastAsia="Times New Roman" w:hAnsi="Times New Roman" w:cs="Times New Roman"/>
          <w:color w:val="00008B"/>
          <w:sz w:val="24"/>
          <w:szCs w:val="24"/>
        </w:rPr>
        <w:t>,</w:t>
      </w:r>
      <w:r w:rsidR="00E61701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r w:rsidR="00E171AB" w:rsidRPr="00903FE2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Part Number: </w:t>
      </w:r>
      <w:r w:rsidR="00E171AB" w:rsidRPr="00BF0D6D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FK2STB-LR, Ford Standard 2 Station Test Bench, Left 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t</w:t>
      </w:r>
      <w:r w:rsidR="00E171AB" w:rsidRPr="00BF0D6D">
        <w:rPr>
          <w:rFonts w:ascii="Times New Roman" w:eastAsia="Times New Roman" w:hAnsi="Times New Roman" w:cs="Times New Roman"/>
          <w:color w:val="00008B"/>
          <w:sz w:val="24"/>
          <w:szCs w:val="24"/>
        </w:rPr>
        <w:t>o Right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flow path.</w:t>
      </w:r>
    </w:p>
    <w:p w14:paraId="2402D6E9" w14:textId="77777777" w:rsidR="00903FE2" w:rsidRPr="0074008A" w:rsidRDefault="00B611B9" w:rsidP="00B63A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For </w:t>
      </w:r>
      <w:r w:rsidR="00A604E3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company 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specifications see pages </w:t>
      </w:r>
      <w:r w:rsidR="00B63A01">
        <w:rPr>
          <w:rFonts w:ascii="Times New Roman" w:eastAsia="Times New Roman" w:hAnsi="Times New Roman" w:cs="Times New Roman"/>
          <w:color w:val="00008B"/>
          <w:sz w:val="24"/>
          <w:szCs w:val="24"/>
        </w:rPr>
        <w:t>K-1</w:t>
      </w:r>
      <w:r w:rsidR="00CD4A4B">
        <w:rPr>
          <w:rFonts w:ascii="Times New Roman" w:eastAsia="Times New Roman" w:hAnsi="Times New Roman" w:cs="Times New Roman"/>
          <w:color w:val="00008B"/>
          <w:sz w:val="24"/>
          <w:szCs w:val="24"/>
        </w:rPr>
        <w:t>, K-2</w:t>
      </w:r>
      <w:r w:rsidR="00B63A01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and K-</w:t>
      </w:r>
      <w:r w:rsidR="00CD4A4B">
        <w:rPr>
          <w:rFonts w:ascii="Times New Roman" w:eastAsia="Times New Roman" w:hAnsi="Times New Roman" w:cs="Times New Roman"/>
          <w:color w:val="00008B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of </w:t>
      </w:r>
      <w:hyperlink r:id="rId6" w:history="1">
        <w:r w:rsidR="00B63A01" w:rsidRPr="0098564A">
          <w:rPr>
            <w:rStyle w:val="Hyperlink"/>
          </w:rPr>
          <w:t>https://assets.fordmeterbox.com/pricebook/k/Water-Meter-Test-Bench-Price-Book.pdf</w:t>
        </w:r>
      </w:hyperlink>
      <w:r w:rsidR="00B63A01">
        <w:t xml:space="preserve"> </w:t>
      </w:r>
    </w:p>
    <w:p w14:paraId="1BFB8110" w14:textId="77777777" w:rsidR="00BF0D6D" w:rsidRPr="00E171AB" w:rsidRDefault="0074008A" w:rsidP="00E171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All items in </w:t>
      </w:r>
      <w:r w:rsidR="00BB5B1D" w:rsidRPr="00AC79FC"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  <w:t>“near</w:t>
      </w:r>
      <w:r w:rsidRPr="00AC79FC"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  <w:t xml:space="preserve"> new”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condition.  </w:t>
      </w:r>
      <w:r w:rsidR="00BB5B1D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Bench and tanks were used by students only 8 hours per year (1968-2009) in a </w:t>
      </w:r>
      <w:r w:rsidR="00B52D66">
        <w:rPr>
          <w:rFonts w:ascii="Times New Roman" w:eastAsia="Times New Roman" w:hAnsi="Times New Roman" w:cs="Times New Roman"/>
          <w:color w:val="00008B"/>
          <w:sz w:val="24"/>
          <w:szCs w:val="24"/>
        </w:rPr>
        <w:t>university</w:t>
      </w:r>
      <w:r w:rsidR="00BB5B1D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hydraulics laboratory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1A93032E" w14:textId="77777777" w:rsidR="002A39F4" w:rsidRPr="00BF0D6D" w:rsidRDefault="002A39F4" w:rsidP="00AC640B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This water meter test bench package includes the following items:</w:t>
      </w:r>
    </w:p>
    <w:p w14:paraId="14EDB050" w14:textId="77777777" w:rsidR="00AC640B" w:rsidRDefault="00AC640B" w:rsidP="00AC640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FK2STB-LR Test bench with the following:</w:t>
      </w:r>
    </w:p>
    <w:p w14:paraId="7D91B42B" w14:textId="77777777" w:rsidR="00F51BBE" w:rsidRDefault="00F51BBE" w:rsidP="00F51BBE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</w:pPr>
      <w:r w:rsidRPr="00A51DFA"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  <w:t xml:space="preserve">Known defects – </w:t>
      </w:r>
      <w:r w:rsidR="000B0B98"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  <w:t>Both pressure gages need to be replaced.</w:t>
      </w:r>
    </w:p>
    <w:p w14:paraId="59B9BDEC" w14:textId="77777777" w:rsidR="001B2C21" w:rsidRPr="00BF0D6D" w:rsidRDefault="001B2C21" w:rsidP="00AC640B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 w:rsidRPr="00BF0D6D">
        <w:rPr>
          <w:rFonts w:ascii="Times New Roman" w:eastAsia="Times New Roman" w:hAnsi="Times New Roman" w:cs="Times New Roman"/>
          <w:color w:val="00008B"/>
          <w:sz w:val="24"/>
          <w:szCs w:val="24"/>
        </w:rPr>
        <w:t>Adapters and gaskets for 5/8”, 5</w:t>
      </w:r>
      <w:r w:rsidR="008861A4">
        <w:rPr>
          <w:rFonts w:ascii="Times New Roman" w:eastAsia="Times New Roman" w:hAnsi="Times New Roman" w:cs="Times New Roman"/>
          <w:color w:val="00008B"/>
          <w:sz w:val="24"/>
          <w:szCs w:val="24"/>
        </w:rPr>
        <w:t>/</w:t>
      </w:r>
      <w:r w:rsidRPr="00BF0D6D">
        <w:rPr>
          <w:rFonts w:ascii="Times New Roman" w:eastAsia="Times New Roman" w:hAnsi="Times New Roman" w:cs="Times New Roman"/>
          <w:color w:val="00008B"/>
          <w:sz w:val="24"/>
          <w:szCs w:val="24"/>
        </w:rPr>
        <w:t>8” x ¾”, ¾” and 1” meters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45B7DA94" w14:textId="77777777" w:rsidR="001B2C21" w:rsidRPr="0003097B" w:rsidRDefault="001B2C21" w:rsidP="00AC640B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Ball valve</w:t>
      </w:r>
      <w:r w:rsidR="00A604E3">
        <w:rPr>
          <w:rFonts w:ascii="Times New Roman" w:eastAsia="Times New Roman" w:hAnsi="Times New Roman" w:cs="Times New Roman"/>
          <w:color w:val="00008B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at inlet and outlet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3949436C" w14:textId="77777777" w:rsidR="001B2C21" w:rsidRPr="0003097B" w:rsidRDefault="006B7CF4" w:rsidP="00AC640B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T</w:t>
      </w:r>
      <w:r w:rsidR="001B2C21" w:rsidRPr="001B2C21">
        <w:rPr>
          <w:rFonts w:ascii="Times New Roman" w:eastAsia="Times New Roman" w:hAnsi="Times New Roman" w:cs="Times New Roman"/>
          <w:color w:val="00008B"/>
          <w:sz w:val="24"/>
          <w:szCs w:val="24"/>
        </w:rPr>
        <w:t>esterate</w:t>
      </w:r>
      <w:proofErr w:type="spellEnd"/>
      <w:r w:rsidR="001B2C21" w:rsidRPr="001B2C21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proofErr w:type="gramStart"/>
      <w:r w:rsidR="001B2C21" w:rsidRPr="001B2C21">
        <w:rPr>
          <w:rFonts w:ascii="Times New Roman" w:eastAsia="Times New Roman" w:hAnsi="Times New Roman" w:cs="Times New Roman"/>
          <w:color w:val="00008B"/>
          <w:sz w:val="24"/>
          <w:szCs w:val="24"/>
        </w:rPr>
        <w:t>Indicator  (</w:t>
      </w:r>
      <w:proofErr w:type="spellStart"/>
      <w:proofErr w:type="gramEnd"/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rotometer</w:t>
      </w:r>
      <w:proofErr w:type="spellEnd"/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, </w:t>
      </w:r>
      <w:r w:rsidR="001B2C21" w:rsidRPr="001B2C21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see page </w:t>
      </w:r>
      <w:r w:rsidR="00CD4A4B">
        <w:rPr>
          <w:rFonts w:ascii="Times New Roman" w:eastAsia="Times New Roman" w:hAnsi="Times New Roman" w:cs="Times New Roman"/>
          <w:color w:val="00008B"/>
          <w:sz w:val="24"/>
          <w:szCs w:val="24"/>
        </w:rPr>
        <w:t>K-3</w:t>
      </w:r>
      <w:r w:rsidR="001B2C21" w:rsidRPr="001B2C21">
        <w:rPr>
          <w:rFonts w:ascii="Times New Roman" w:eastAsia="Times New Roman" w:hAnsi="Times New Roman" w:cs="Times New Roman"/>
          <w:color w:val="00008B"/>
          <w:sz w:val="24"/>
          <w:szCs w:val="24"/>
        </w:rPr>
        <w:t>)</w:t>
      </w:r>
      <w:r w:rsidR="008B23C4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to indicate test flow rate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4AAC500A" w14:textId="77777777" w:rsidR="00843617" w:rsidRDefault="001B2C21" w:rsidP="00AC640B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 w:rsidRP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>Pressure gages at inlet and outlet</w:t>
      </w:r>
      <w:r w:rsidR="00E171AB" w:rsidRP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  <w:r w:rsidR="0072107F" w:rsidRP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 </w:t>
      </w:r>
    </w:p>
    <w:p w14:paraId="4F876640" w14:textId="77777777" w:rsidR="001B2C21" w:rsidRPr="00843617" w:rsidRDefault="001B2C21" w:rsidP="00AC640B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 w:rsidRP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Bleeder valve at </w:t>
      </w:r>
      <w:proofErr w:type="gramStart"/>
      <w:r w:rsidRP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>outlet</w:t>
      </w:r>
      <w:proofErr w:type="gramEnd"/>
      <w:r w:rsidRP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of each </w:t>
      </w:r>
      <w:r w:rsidR="009C7211" w:rsidRP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>station</w:t>
      </w:r>
      <w:r w:rsidR="00AC640B" w:rsidRP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186A7E31" w14:textId="77777777" w:rsidR="001B2C21" w:rsidRPr="0003097B" w:rsidRDefault="003C032B" w:rsidP="00AC640B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A drain valve at bench outlet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4877E894" w14:textId="77777777" w:rsidR="003C032B" w:rsidRPr="0003097B" w:rsidRDefault="003C032B" w:rsidP="00AC640B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18” copper swinging discharge pipe at outlet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3B225A3F" w14:textId="77777777" w:rsidR="003C032B" w:rsidRPr="0003097B" w:rsidRDefault="003C032B" w:rsidP="00AC640B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Idler pipe for one meter test </w:t>
      </w:r>
      <w:r w:rsidR="009C7211">
        <w:rPr>
          <w:rFonts w:ascii="Times New Roman" w:eastAsia="Times New Roman" w:hAnsi="Times New Roman" w:cs="Times New Roman"/>
          <w:color w:val="00008B"/>
          <w:sz w:val="24"/>
          <w:szCs w:val="24"/>
        </w:rPr>
        <w:t>station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2FECEC9E" w14:textId="77777777" w:rsidR="00F51BBE" w:rsidRPr="00F51BBE" w:rsidRDefault="0035333D" w:rsidP="00F51BBE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</w:pPr>
      <w:r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Shipping weight </w:t>
      </w:r>
      <w:r w:rsidR="00815FA3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>legs and shelf</w:t>
      </w:r>
      <w:r w:rsidR="00AC640B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box</w:t>
      </w:r>
      <w:r w:rsidR="00782595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= 85 pounds.</w:t>
      </w:r>
    </w:p>
    <w:p w14:paraId="2F3E390C" w14:textId="77777777" w:rsidR="00F51BBE" w:rsidRPr="00747719" w:rsidRDefault="00782595" w:rsidP="00F51BBE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</w:pPr>
      <w:r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>Shipping dimensions l</w:t>
      </w:r>
      <w:r w:rsidR="00B32D94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egs and shelf </w:t>
      </w:r>
      <w:proofErr w:type="gramStart"/>
      <w:r w:rsidR="00E171AB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box </w:t>
      </w:r>
      <w:r w:rsidR="00B32D94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=</w:t>
      </w:r>
      <w:proofErr w:type="gramEnd"/>
      <w:r w:rsidR="00B32D94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r w:rsidR="00AC640B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r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>32” x 20” x 14”</w:t>
      </w:r>
      <w:r w:rsidR="00AC640B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</w:p>
    <w:p w14:paraId="011F5E6D" w14:textId="77777777" w:rsidR="00747719" w:rsidRPr="00733434" w:rsidRDefault="00747719" w:rsidP="00747719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</w:pPr>
      <w:r w:rsidRPr="00733434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Shipping weight adapters and gages = </w:t>
      </w:r>
      <w:r w:rsidR="00547DA8" w:rsidRPr="00733434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15 </w:t>
      </w:r>
      <w:r w:rsidRPr="00733434">
        <w:rPr>
          <w:rFonts w:ascii="Times New Roman" w:eastAsia="Times New Roman" w:hAnsi="Times New Roman" w:cs="Times New Roman"/>
          <w:color w:val="00008B"/>
          <w:sz w:val="24"/>
          <w:szCs w:val="24"/>
        </w:rPr>
        <w:t>pounds.</w:t>
      </w:r>
    </w:p>
    <w:p w14:paraId="2B761FA4" w14:textId="77777777" w:rsidR="00747719" w:rsidRPr="00747719" w:rsidRDefault="00747719" w:rsidP="00747719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</w:pPr>
      <w:r w:rsidRPr="00733434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Shipping dimensions adapters and gages 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carton</w:t>
      </w:r>
      <w:r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proofErr w:type="gramStart"/>
      <w:r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=  </w:t>
      </w:r>
      <w:r w:rsid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>16</w:t>
      </w:r>
      <w:proofErr w:type="gramEnd"/>
      <w:r w:rsidR="00843617">
        <w:rPr>
          <w:rFonts w:ascii="Times New Roman" w:eastAsia="Times New Roman" w:hAnsi="Times New Roman" w:cs="Times New Roman"/>
          <w:color w:val="00008B"/>
          <w:sz w:val="24"/>
          <w:szCs w:val="24"/>
        </w:rPr>
        <w:t>” x 12” x 5”</w:t>
      </w:r>
    </w:p>
    <w:p w14:paraId="6DA89837" w14:textId="77777777" w:rsidR="00F51BBE" w:rsidRPr="00575175" w:rsidRDefault="00815FA3" w:rsidP="00F51BBE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</w:pPr>
      <w:r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>Shipping weight</w:t>
      </w:r>
      <w:r w:rsidR="00782595"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r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pan and </w:t>
      </w:r>
      <w:r w:rsidR="00747719"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>parts</w:t>
      </w:r>
      <w:r w:rsidR="00782595"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= </w:t>
      </w:r>
      <w:r w:rsidR="00575175"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133 </w:t>
      </w:r>
      <w:r w:rsidR="00782595"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>pounds.</w:t>
      </w:r>
    </w:p>
    <w:p w14:paraId="77E45FD0" w14:textId="77777777" w:rsidR="00B32D94" w:rsidRPr="00F51BBE" w:rsidRDefault="00782595" w:rsidP="00F51BBE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</w:pPr>
      <w:r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>Shipping dimensions p</w:t>
      </w:r>
      <w:r w:rsidR="00B32D94"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an and </w:t>
      </w:r>
      <w:r w:rsidR="00747719"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>part</w:t>
      </w:r>
      <w:r w:rsidR="00B32D94" w:rsidRP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 </w:t>
      </w:r>
      <w:r w:rsidR="0022576E">
        <w:rPr>
          <w:rFonts w:ascii="Times New Roman" w:eastAsia="Times New Roman" w:hAnsi="Times New Roman" w:cs="Times New Roman"/>
          <w:color w:val="00008B"/>
          <w:sz w:val="24"/>
          <w:szCs w:val="24"/>
        </w:rPr>
        <w:t>carton</w:t>
      </w:r>
      <w:r w:rsidR="00B32D94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proofErr w:type="gramStart"/>
      <w:r w:rsidR="00B32D94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=  </w:t>
      </w:r>
      <w:r w:rsid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>45</w:t>
      </w:r>
      <w:proofErr w:type="gramEnd"/>
      <w:r w:rsidR="00575175">
        <w:rPr>
          <w:rFonts w:ascii="Times New Roman" w:eastAsia="Times New Roman" w:hAnsi="Times New Roman" w:cs="Times New Roman"/>
          <w:color w:val="00008B"/>
          <w:sz w:val="24"/>
          <w:szCs w:val="24"/>
        </w:rPr>
        <w:t>” x 18” x 18”</w:t>
      </w:r>
    </w:p>
    <w:p w14:paraId="0F3CB177" w14:textId="77777777" w:rsidR="00E171AB" w:rsidRPr="00A51DFA" w:rsidRDefault="00E171AB" w:rsidP="00A51DF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 w:rsidRPr="00AC640B">
        <w:rPr>
          <w:rFonts w:ascii="Times New Roman" w:eastAsia="Times New Roman" w:hAnsi="Times New Roman" w:cs="Times New Roman"/>
          <w:color w:val="00008B"/>
          <w:sz w:val="24"/>
          <w:szCs w:val="24"/>
        </w:rPr>
        <w:t>FK10-GF, Ford 10 Gallon Calibrated Test Tank with the following:</w:t>
      </w:r>
    </w:p>
    <w:p w14:paraId="2670E24C" w14:textId="77777777" w:rsidR="00F51BBE" w:rsidRPr="00F51BBE" w:rsidRDefault="00F51BBE" w:rsidP="00E171AB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1DFA"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  <w:t>Known defects – tank label partially removed</w:t>
      </w:r>
      <w:r w:rsidR="000B0B98"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</w:p>
    <w:p w14:paraId="53A63CB3" w14:textId="77777777" w:rsidR="00E171AB" w:rsidRPr="008B23C4" w:rsidRDefault="00E171AB" w:rsidP="00E171AB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Ford calibration label</w:t>
      </w:r>
      <w:r w:rsidR="00A51DFA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2B73769F" w14:textId="77777777" w:rsidR="00E171AB" w:rsidRPr="008B23C4" w:rsidRDefault="00A51DFA" w:rsidP="00E171A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Calibrated s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ight glass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079A7234" w14:textId="77777777" w:rsidR="00F51BBE" w:rsidRDefault="00F51BBE" w:rsidP="00F51BB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B</w:t>
      </w:r>
      <w:r w:rsidR="00E171AB">
        <w:rPr>
          <w:rFonts w:ascii="Times New Roman" w:eastAsia="Times New Roman" w:hAnsi="Times New Roman" w:cs="Times New Roman"/>
          <w:color w:val="00008B"/>
          <w:sz w:val="24"/>
          <w:szCs w:val="24"/>
        </w:rPr>
        <w:t>all valve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on tank drain</w:t>
      </w:r>
      <w:r w:rsidR="00A51DFA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4B1BF075" w14:textId="77777777" w:rsidR="00F51BBE" w:rsidRDefault="00E171AB" w:rsidP="00F51BB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Shipping weight </w:t>
      </w:r>
      <w:r w:rsidR="00782595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small tank </w:t>
      </w:r>
      <w:r w:rsidR="00E17C2D">
        <w:rPr>
          <w:rFonts w:ascii="Times New Roman" w:eastAsia="Times New Roman" w:hAnsi="Times New Roman" w:cs="Times New Roman"/>
          <w:color w:val="00008B"/>
          <w:sz w:val="24"/>
          <w:szCs w:val="24"/>
        </w:rPr>
        <w:t>=</w:t>
      </w:r>
      <w:r w:rsidR="00A51DFA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r w:rsidR="00E17C2D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62 </w:t>
      </w:r>
      <w:r w:rsidR="00A51DFA" w:rsidRPr="00E17C2D">
        <w:rPr>
          <w:rFonts w:ascii="Times New Roman" w:eastAsia="Times New Roman" w:hAnsi="Times New Roman" w:cs="Times New Roman"/>
          <w:color w:val="00008B"/>
          <w:sz w:val="24"/>
          <w:szCs w:val="24"/>
        </w:rPr>
        <w:t>pounds.</w:t>
      </w:r>
    </w:p>
    <w:p w14:paraId="09E4A1DB" w14:textId="77777777" w:rsidR="00E171AB" w:rsidRPr="00F51BBE" w:rsidRDefault="00220A23" w:rsidP="00F51BB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>Shipping dimensions small tank = 1</w:t>
      </w:r>
      <w:r w:rsidR="00782595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>0</w:t>
      </w:r>
      <w:r w:rsidR="00E171AB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>” Dia x 6</w:t>
      </w:r>
      <w:r w:rsidR="00782595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>1</w:t>
      </w:r>
      <w:r w:rsidR="00E171AB" w:rsidRPr="00F51BBE">
        <w:rPr>
          <w:rFonts w:ascii="Times New Roman" w:eastAsia="Times New Roman" w:hAnsi="Times New Roman" w:cs="Times New Roman"/>
          <w:color w:val="00008B"/>
          <w:sz w:val="24"/>
          <w:szCs w:val="24"/>
        </w:rPr>
        <w:t>” H</w:t>
      </w:r>
    </w:p>
    <w:p w14:paraId="232210DF" w14:textId="77777777" w:rsidR="00E171AB" w:rsidRPr="00A51DFA" w:rsidRDefault="00E171AB" w:rsidP="00815FA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 w:rsidRPr="00076320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FK100-GF, Ford 100 Gallon Calibrated Test Tank, </w:t>
      </w:r>
      <w:proofErr w:type="gramStart"/>
      <w:r w:rsidRPr="00076320">
        <w:rPr>
          <w:rFonts w:ascii="Times New Roman" w:eastAsia="Times New Roman" w:hAnsi="Times New Roman" w:cs="Times New Roman"/>
          <w:color w:val="00008B"/>
          <w:sz w:val="24"/>
          <w:szCs w:val="24"/>
        </w:rPr>
        <w:t>i</w:t>
      </w:r>
      <w:r w:rsidRPr="00903FE2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ncludes </w:t>
      </w:r>
      <w:r w:rsidRPr="00076320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the</w:t>
      </w:r>
      <w:proofErr w:type="gramEnd"/>
      <w:r w:rsidRPr="00076320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following:</w:t>
      </w:r>
    </w:p>
    <w:p w14:paraId="6CEE0B55" w14:textId="77777777" w:rsidR="00F51BBE" w:rsidRPr="00A51DFA" w:rsidRDefault="00F51BBE" w:rsidP="00F51BB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1DFA"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  <w:t>Known defects – none</w:t>
      </w:r>
      <w:r>
        <w:rPr>
          <w:rFonts w:ascii="Times New Roman" w:eastAsia="Times New Roman" w:hAnsi="Times New Roman" w:cs="Times New Roman"/>
          <w:b/>
          <w:color w:val="00008B"/>
          <w:sz w:val="24"/>
          <w:szCs w:val="24"/>
        </w:rPr>
        <w:t>.</w:t>
      </w:r>
    </w:p>
    <w:p w14:paraId="0335B14C" w14:textId="77777777" w:rsidR="00444B0B" w:rsidRPr="00B5179D" w:rsidRDefault="00444B0B" w:rsidP="00444B0B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 w:rsidRPr="00B5179D">
        <w:rPr>
          <w:rFonts w:ascii="Times New Roman" w:eastAsia="Times New Roman" w:hAnsi="Times New Roman" w:cs="Times New Roman"/>
          <w:color w:val="00008B"/>
          <w:sz w:val="24"/>
          <w:szCs w:val="24"/>
        </w:rPr>
        <w:t>Ford calibration label</w:t>
      </w:r>
      <w:r w:rsidR="00A51DFA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3DDF5600" w14:textId="77777777" w:rsidR="00444B0B" w:rsidRPr="00B5179D" w:rsidRDefault="00A51DFA" w:rsidP="00444B0B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Calibrated s</w:t>
      </w:r>
      <w:r w:rsidR="00444B0B" w:rsidRPr="00B5179D">
        <w:rPr>
          <w:rFonts w:ascii="Times New Roman" w:eastAsia="Times New Roman" w:hAnsi="Times New Roman" w:cs="Times New Roman"/>
          <w:color w:val="00008B"/>
          <w:sz w:val="24"/>
          <w:szCs w:val="24"/>
        </w:rPr>
        <w:t>ight glass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3BF309FB" w14:textId="77777777" w:rsidR="00444B0B" w:rsidRPr="0035333D" w:rsidRDefault="00F51BBE" w:rsidP="00444B0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S</w:t>
      </w:r>
      <w:r w:rsidR="00444B0B">
        <w:rPr>
          <w:rFonts w:ascii="Times New Roman" w:eastAsia="Times New Roman" w:hAnsi="Times New Roman" w:cs="Times New Roman"/>
          <w:color w:val="00008B"/>
          <w:sz w:val="24"/>
          <w:szCs w:val="24"/>
        </w:rPr>
        <w:t>wing gate valve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on tank drain</w:t>
      </w:r>
      <w:r w:rsidR="00A51DFA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75D2B3B4" w14:textId="77777777" w:rsidR="00444B0B" w:rsidRPr="005431E8" w:rsidRDefault="00444B0B" w:rsidP="00444B0B">
      <w:pPr>
        <w:numPr>
          <w:ilvl w:val="1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Shipping </w:t>
      </w:r>
      <w:proofErr w:type="gramStart"/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weight</w:t>
      </w:r>
      <w:r w:rsidR="00220A23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large</w:t>
      </w:r>
      <w:proofErr w:type="gramEnd"/>
      <w:r w:rsidR="00220A23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tank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= </w:t>
      </w:r>
      <w:r w:rsidR="00E17C2D">
        <w:rPr>
          <w:rFonts w:ascii="Times New Roman" w:eastAsia="Times New Roman" w:hAnsi="Times New Roman" w:cs="Times New Roman"/>
          <w:color w:val="00008B"/>
          <w:sz w:val="24"/>
          <w:szCs w:val="24"/>
        </w:rPr>
        <w:t>210</w:t>
      </w:r>
      <w:r w:rsidR="00A51DFA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  <w:r w:rsidR="00A51DFA" w:rsidRPr="00E17C2D">
        <w:rPr>
          <w:rFonts w:ascii="Times New Roman" w:eastAsia="Times New Roman" w:hAnsi="Times New Roman" w:cs="Times New Roman"/>
          <w:color w:val="00008B"/>
          <w:sz w:val="24"/>
          <w:szCs w:val="24"/>
        </w:rPr>
        <w:t>pounds.</w:t>
      </w:r>
    </w:p>
    <w:p w14:paraId="2F44F235" w14:textId="77777777" w:rsidR="00444B0B" w:rsidRDefault="00220A23" w:rsidP="00444B0B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Shipping </w:t>
      </w:r>
      <w:proofErr w:type="gramStart"/>
      <w:r w:rsidR="00444B0B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dimensions 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large</w:t>
      </w:r>
      <w:proofErr w:type="gramEnd"/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tank </w:t>
      </w:r>
      <w:r w:rsidR="00444B0B">
        <w:rPr>
          <w:rFonts w:ascii="Times New Roman" w:eastAsia="Times New Roman" w:hAnsi="Times New Roman" w:cs="Times New Roman"/>
          <w:color w:val="00008B"/>
          <w:sz w:val="24"/>
          <w:szCs w:val="24"/>
        </w:rPr>
        <w:t>= 2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8</w:t>
      </w:r>
      <w:r w:rsidR="00444B0B">
        <w:rPr>
          <w:rFonts w:ascii="Times New Roman" w:eastAsia="Times New Roman" w:hAnsi="Times New Roman" w:cs="Times New Roman"/>
          <w:color w:val="00008B"/>
          <w:sz w:val="24"/>
          <w:szCs w:val="24"/>
        </w:rPr>
        <w:t>” Dia x 6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1</w:t>
      </w:r>
      <w:r w:rsidR="00444B0B">
        <w:rPr>
          <w:rFonts w:ascii="Times New Roman" w:eastAsia="Times New Roman" w:hAnsi="Times New Roman" w:cs="Times New Roman"/>
          <w:color w:val="00008B"/>
          <w:sz w:val="24"/>
          <w:szCs w:val="24"/>
        </w:rPr>
        <w:t>” H</w:t>
      </w:r>
      <w:r w:rsidR="00A51DFA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030CB1CD" w14:textId="77777777" w:rsidR="00444B0B" w:rsidRDefault="00444B0B" w:rsidP="00444B0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1E59">
        <w:rPr>
          <w:rFonts w:ascii="Times New Roman" w:eastAsia="Times New Roman" w:hAnsi="Times New Roman" w:cs="Times New Roman"/>
          <w:color w:val="00008B"/>
          <w:sz w:val="24"/>
          <w:szCs w:val="24"/>
        </w:rPr>
        <w:t>Additional parts include the following:</w:t>
      </w:r>
    </w:p>
    <w:p w14:paraId="190DB115" w14:textId="77777777" w:rsidR="00444B0B" w:rsidRPr="00611E59" w:rsidRDefault="00444B0B" w:rsidP="00A51DFA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 w:rsidRPr="00611E59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1” x 12” steel pipe to raise </w:t>
      </w:r>
      <w:proofErr w:type="spellStart"/>
      <w:r w:rsidRPr="00611E59">
        <w:rPr>
          <w:rFonts w:ascii="Times New Roman" w:eastAsia="Times New Roman" w:hAnsi="Times New Roman" w:cs="Times New Roman"/>
          <w:color w:val="00008B"/>
          <w:sz w:val="24"/>
          <w:szCs w:val="24"/>
        </w:rPr>
        <w:t>Testerator</w:t>
      </w:r>
      <w:proofErr w:type="spellEnd"/>
      <w:r w:rsidRPr="00611E59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to eye level</w:t>
      </w:r>
      <w:r w:rsidR="00A51DFA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</w:p>
    <w:p w14:paraId="3D4F4188" w14:textId="77777777" w:rsidR="0022576E" w:rsidRDefault="00444B0B" w:rsidP="00425FE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 w:rsidRPr="00611E59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38” W x </w:t>
      </w:r>
      <w:r w:rsidR="00E17C2D">
        <w:rPr>
          <w:rFonts w:ascii="Times New Roman" w:eastAsia="Times New Roman" w:hAnsi="Times New Roman" w:cs="Times New Roman"/>
          <w:color w:val="00008B"/>
          <w:sz w:val="24"/>
          <w:szCs w:val="24"/>
        </w:rPr>
        <w:t>28</w:t>
      </w:r>
      <w:r w:rsidRPr="00611E59">
        <w:rPr>
          <w:rFonts w:ascii="Times New Roman" w:eastAsia="Times New Roman" w:hAnsi="Times New Roman" w:cs="Times New Roman"/>
          <w:color w:val="00008B"/>
          <w:sz w:val="24"/>
          <w:szCs w:val="24"/>
        </w:rPr>
        <w:t>” L x 10 ½” H wooden platform to raise tanks</w:t>
      </w:r>
      <w:r w:rsidR="00A51DFA">
        <w:rPr>
          <w:rFonts w:ascii="Times New Roman" w:eastAsia="Times New Roman" w:hAnsi="Times New Roman" w:cs="Times New Roman"/>
          <w:color w:val="00008B"/>
          <w:sz w:val="24"/>
          <w:szCs w:val="24"/>
        </w:rPr>
        <w:t>.</w:t>
      </w:r>
      <w:r w:rsidR="00425FE6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 </w:t>
      </w:r>
    </w:p>
    <w:p w14:paraId="2491D327" w14:textId="77777777" w:rsidR="00425FE6" w:rsidRPr="00425FE6" w:rsidRDefault="00425FE6" w:rsidP="0021289D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Shipping weight </w:t>
      </w:r>
      <w:r w:rsidR="0022576E">
        <w:rPr>
          <w:rFonts w:ascii="Times New Roman" w:eastAsia="Times New Roman" w:hAnsi="Times New Roman" w:cs="Times New Roman"/>
          <w:color w:val="00008B"/>
          <w:sz w:val="24"/>
          <w:szCs w:val="24"/>
        </w:rPr>
        <w:t xml:space="preserve">of platform </w:t>
      </w:r>
      <w:r>
        <w:rPr>
          <w:rFonts w:ascii="Times New Roman" w:eastAsia="Times New Roman" w:hAnsi="Times New Roman" w:cs="Times New Roman"/>
          <w:color w:val="00008B"/>
          <w:sz w:val="24"/>
          <w:szCs w:val="24"/>
        </w:rPr>
        <w:t>= 60 pounds.</w:t>
      </w:r>
    </w:p>
    <w:p w14:paraId="095E435B" w14:textId="77777777" w:rsidR="00097EBE" w:rsidRDefault="00097EBE" w:rsidP="00097EBE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00008B"/>
          <w:sz w:val="24"/>
          <w:szCs w:val="24"/>
        </w:rPr>
      </w:pPr>
    </w:p>
    <w:p w14:paraId="004AB8C7" w14:textId="77777777" w:rsidR="00D974A1" w:rsidRDefault="00D974A1">
      <w:pPr>
        <w:rPr>
          <w:rFonts w:ascii="Times New Roman" w:eastAsia="Times New Roman" w:hAnsi="Times New Roman" w:cs="Times New Roman"/>
          <w:color w:val="00008B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8B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B243337" wp14:editId="56CD978D">
            <wp:simplePos x="0" y="0"/>
            <wp:positionH relativeFrom="column">
              <wp:posOffset>3714115</wp:posOffset>
            </wp:positionH>
            <wp:positionV relativeFrom="paragraph">
              <wp:posOffset>2043430</wp:posOffset>
            </wp:positionV>
            <wp:extent cx="2207260" cy="6050915"/>
            <wp:effectExtent l="19050" t="0" r="2540" b="0"/>
            <wp:wrapSquare wrapText="bothSides"/>
            <wp:docPr id="5" name="Picture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8B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3BDC82" wp14:editId="1B872A5D">
            <wp:simplePos x="0" y="0"/>
            <wp:positionH relativeFrom="column">
              <wp:posOffset>6350</wp:posOffset>
            </wp:positionH>
            <wp:positionV relativeFrom="paragraph">
              <wp:posOffset>42545</wp:posOffset>
            </wp:positionV>
            <wp:extent cx="2442845" cy="1859280"/>
            <wp:effectExtent l="19050" t="0" r="0" b="0"/>
            <wp:wrapSquare wrapText="bothSides"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8B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710209" wp14:editId="2967DB5A">
            <wp:simplePos x="0" y="0"/>
            <wp:positionH relativeFrom="column">
              <wp:posOffset>2688590</wp:posOffset>
            </wp:positionH>
            <wp:positionV relativeFrom="paragraph">
              <wp:posOffset>42545</wp:posOffset>
            </wp:positionV>
            <wp:extent cx="3267075" cy="1859280"/>
            <wp:effectExtent l="19050" t="0" r="9525" b="0"/>
            <wp:wrapSquare wrapText="bothSides"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F5F0B" w14:textId="77777777" w:rsidR="00D974A1" w:rsidRDefault="00D974A1" w:rsidP="00D974A1">
      <w:pPr>
        <w:spacing w:after="100" w:afterAutospacing="1" w:line="240" w:lineRule="auto"/>
        <w:ind w:left="720"/>
        <w:rPr>
          <w:noProof/>
        </w:rPr>
      </w:pPr>
    </w:p>
    <w:p w14:paraId="760DFE0A" w14:textId="77777777" w:rsidR="00D974A1" w:rsidRDefault="002164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56DB7F" wp14:editId="6F2F5BC5">
            <wp:simplePos x="0" y="0"/>
            <wp:positionH relativeFrom="column">
              <wp:posOffset>-5777865</wp:posOffset>
            </wp:positionH>
            <wp:positionV relativeFrom="paragraph">
              <wp:posOffset>5514340</wp:posOffset>
            </wp:positionV>
            <wp:extent cx="3250565" cy="1871980"/>
            <wp:effectExtent l="19050" t="0" r="6985" b="0"/>
            <wp:wrapSquare wrapText="bothSides"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6E07D18" wp14:editId="6D2BC42D">
            <wp:simplePos x="0" y="0"/>
            <wp:positionH relativeFrom="column">
              <wp:posOffset>-5429250</wp:posOffset>
            </wp:positionH>
            <wp:positionV relativeFrom="paragraph">
              <wp:posOffset>1612900</wp:posOffset>
            </wp:positionV>
            <wp:extent cx="2419350" cy="3613785"/>
            <wp:effectExtent l="19050" t="0" r="0" b="0"/>
            <wp:wrapSquare wrapText="bothSides"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4A1">
        <w:rPr>
          <w:noProof/>
        </w:rPr>
        <w:br w:type="page"/>
      </w:r>
    </w:p>
    <w:p w14:paraId="11D7B415" w14:textId="77777777" w:rsidR="00444B0B" w:rsidRPr="00A43F0E" w:rsidRDefault="00A43F0E" w:rsidP="00A43F0E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11F6F9" wp14:editId="233C756B">
            <wp:simplePos x="0" y="0"/>
            <wp:positionH relativeFrom="column">
              <wp:posOffset>70485</wp:posOffset>
            </wp:positionH>
            <wp:positionV relativeFrom="paragraph">
              <wp:posOffset>2552700</wp:posOffset>
            </wp:positionV>
            <wp:extent cx="3007995" cy="2282825"/>
            <wp:effectExtent l="19050" t="0" r="1905" b="0"/>
            <wp:wrapSquare wrapText="bothSides"/>
            <wp:docPr id="8" name="Picture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D72">
        <w:rPr>
          <w:noProof/>
        </w:rPr>
        <w:drawing>
          <wp:anchor distT="0" distB="0" distL="114300" distR="114300" simplePos="0" relativeHeight="251663360" behindDoc="0" locked="0" layoutInCell="1" allowOverlap="1" wp14:anchorId="61713DDF" wp14:editId="505F7019">
            <wp:simplePos x="0" y="0"/>
            <wp:positionH relativeFrom="column">
              <wp:posOffset>3387090</wp:posOffset>
            </wp:positionH>
            <wp:positionV relativeFrom="paragraph">
              <wp:posOffset>4719320</wp:posOffset>
            </wp:positionV>
            <wp:extent cx="2485390" cy="3364865"/>
            <wp:effectExtent l="19050" t="0" r="0" b="0"/>
            <wp:wrapSquare wrapText="bothSides"/>
            <wp:docPr id="6" name="Picture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D72">
        <w:rPr>
          <w:noProof/>
        </w:rPr>
        <w:drawing>
          <wp:anchor distT="0" distB="0" distL="114300" distR="114300" simplePos="0" relativeHeight="251664384" behindDoc="0" locked="0" layoutInCell="1" allowOverlap="1" wp14:anchorId="785C51FC" wp14:editId="08C227C3">
            <wp:simplePos x="0" y="0"/>
            <wp:positionH relativeFrom="column">
              <wp:posOffset>19050</wp:posOffset>
            </wp:positionH>
            <wp:positionV relativeFrom="paragraph">
              <wp:posOffset>5795010</wp:posOffset>
            </wp:positionV>
            <wp:extent cx="3012440" cy="2292985"/>
            <wp:effectExtent l="19050" t="0" r="0" b="0"/>
            <wp:wrapSquare wrapText="bothSides"/>
            <wp:docPr id="7" name="Picture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D72">
        <w:rPr>
          <w:noProof/>
        </w:rPr>
        <w:drawing>
          <wp:anchor distT="0" distB="0" distL="114300" distR="114300" simplePos="0" relativeHeight="251666432" behindDoc="0" locked="0" layoutInCell="1" allowOverlap="1" wp14:anchorId="1B7C1705" wp14:editId="028BD09E">
            <wp:simplePos x="0" y="0"/>
            <wp:positionH relativeFrom="column">
              <wp:posOffset>3099435</wp:posOffset>
            </wp:positionH>
            <wp:positionV relativeFrom="paragraph">
              <wp:posOffset>2552700</wp:posOffset>
            </wp:positionV>
            <wp:extent cx="2772410" cy="2115185"/>
            <wp:effectExtent l="19050" t="0" r="8890" b="0"/>
            <wp:wrapSquare wrapText="bothSides"/>
            <wp:docPr id="9" name="Picture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Photos before </w:t>
      </w:r>
      <w:proofErr w:type="gramStart"/>
      <w:r>
        <w:rPr>
          <w:rFonts w:ascii="Times New Roman" w:hAnsi="Times New Roman" w:cs="Times New Roman"/>
          <w:sz w:val="24"/>
          <w:szCs w:val="24"/>
        </w:rPr>
        <w:t>cleanup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sectPr w:rsidR="00444B0B" w:rsidRPr="00A43F0E" w:rsidSect="00097EBE">
      <w:pgSz w:w="12240" w:h="15840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E13EF"/>
    <w:multiLevelType w:val="hybridMultilevel"/>
    <w:tmpl w:val="BADAD8CC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B1464882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D7E0B7B"/>
    <w:multiLevelType w:val="multilevel"/>
    <w:tmpl w:val="3A42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7816613">
    <w:abstractNumId w:val="1"/>
  </w:num>
  <w:num w:numId="2" w16cid:durableId="587009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FE2"/>
    <w:rsid w:val="0003097B"/>
    <w:rsid w:val="00051754"/>
    <w:rsid w:val="00076320"/>
    <w:rsid w:val="00097EBE"/>
    <w:rsid w:val="000A5F1B"/>
    <w:rsid w:val="000B0B98"/>
    <w:rsid w:val="00151C61"/>
    <w:rsid w:val="001B2C21"/>
    <w:rsid w:val="001C587E"/>
    <w:rsid w:val="0021289D"/>
    <w:rsid w:val="002164A1"/>
    <w:rsid w:val="00220A23"/>
    <w:rsid w:val="0022576E"/>
    <w:rsid w:val="002552EB"/>
    <w:rsid w:val="002567C1"/>
    <w:rsid w:val="0029409C"/>
    <w:rsid w:val="002A39F4"/>
    <w:rsid w:val="00331D72"/>
    <w:rsid w:val="0035333D"/>
    <w:rsid w:val="00383F00"/>
    <w:rsid w:val="003C032B"/>
    <w:rsid w:val="003F552D"/>
    <w:rsid w:val="00414A21"/>
    <w:rsid w:val="00414BB5"/>
    <w:rsid w:val="00425FE6"/>
    <w:rsid w:val="00444B0B"/>
    <w:rsid w:val="004463B7"/>
    <w:rsid w:val="004C5AB4"/>
    <w:rsid w:val="004F78B2"/>
    <w:rsid w:val="005431E8"/>
    <w:rsid w:val="00547DA8"/>
    <w:rsid w:val="00564E8F"/>
    <w:rsid w:val="00575175"/>
    <w:rsid w:val="005D032E"/>
    <w:rsid w:val="00611E59"/>
    <w:rsid w:val="006B7CF4"/>
    <w:rsid w:val="007043DB"/>
    <w:rsid w:val="0072107F"/>
    <w:rsid w:val="00733434"/>
    <w:rsid w:val="0074008A"/>
    <w:rsid w:val="00747719"/>
    <w:rsid w:val="00782595"/>
    <w:rsid w:val="00815FA3"/>
    <w:rsid w:val="008207DB"/>
    <w:rsid w:val="00843617"/>
    <w:rsid w:val="008861A4"/>
    <w:rsid w:val="008B23C4"/>
    <w:rsid w:val="008C21A6"/>
    <w:rsid w:val="00903FE2"/>
    <w:rsid w:val="00940C19"/>
    <w:rsid w:val="009C7211"/>
    <w:rsid w:val="009D6F4F"/>
    <w:rsid w:val="009E2AE8"/>
    <w:rsid w:val="00A27E5A"/>
    <w:rsid w:val="00A43F0E"/>
    <w:rsid w:val="00A51DFA"/>
    <w:rsid w:val="00A604E3"/>
    <w:rsid w:val="00AB5801"/>
    <w:rsid w:val="00AC640B"/>
    <w:rsid w:val="00AC79FC"/>
    <w:rsid w:val="00AD3D8A"/>
    <w:rsid w:val="00AE2FF5"/>
    <w:rsid w:val="00B14719"/>
    <w:rsid w:val="00B32D94"/>
    <w:rsid w:val="00B5179D"/>
    <w:rsid w:val="00B52D66"/>
    <w:rsid w:val="00B611B9"/>
    <w:rsid w:val="00B63A01"/>
    <w:rsid w:val="00B81D50"/>
    <w:rsid w:val="00B93699"/>
    <w:rsid w:val="00B9617B"/>
    <w:rsid w:val="00BA622A"/>
    <w:rsid w:val="00BB5B1D"/>
    <w:rsid w:val="00BF0D6D"/>
    <w:rsid w:val="00C147CE"/>
    <w:rsid w:val="00C738B5"/>
    <w:rsid w:val="00C90214"/>
    <w:rsid w:val="00CD4A4B"/>
    <w:rsid w:val="00CF392A"/>
    <w:rsid w:val="00D30904"/>
    <w:rsid w:val="00D974A1"/>
    <w:rsid w:val="00DC2D27"/>
    <w:rsid w:val="00E171AB"/>
    <w:rsid w:val="00E17C2D"/>
    <w:rsid w:val="00E61701"/>
    <w:rsid w:val="00E965A3"/>
    <w:rsid w:val="00EC353F"/>
    <w:rsid w:val="00F4653B"/>
    <w:rsid w:val="00F51BBE"/>
    <w:rsid w:val="00FD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1A85B"/>
  <w15:docId w15:val="{AC50CE2D-87FD-4EB9-982F-B5DF21E26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3FE2"/>
    <w:rPr>
      <w:b/>
      <w:bCs/>
    </w:rPr>
  </w:style>
  <w:style w:type="paragraph" w:styleId="ListParagraph">
    <w:name w:val="List Paragraph"/>
    <w:basedOn w:val="Normal"/>
    <w:uiPriority w:val="34"/>
    <w:qFormat/>
    <w:rsid w:val="001B2C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00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4A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861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0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assets.fordmeterbox.com/pricebook/k/Water-Meter-Test-Bench-Price-Book.pdf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6D2FA-7C51-4BE5-81FB-20A302A3A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Katherine Boyk</cp:lastModifiedBy>
  <cp:revision>2</cp:revision>
  <dcterms:created xsi:type="dcterms:W3CDTF">2025-01-08T21:00:00Z</dcterms:created>
  <dcterms:modified xsi:type="dcterms:W3CDTF">2025-01-08T21:00:00Z</dcterms:modified>
</cp:coreProperties>
</file>