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F638" w14:textId="77777777" w:rsidR="000973B4" w:rsidRDefault="000973B4" w:rsidP="000973B4">
      <w:pPr>
        <w:pStyle w:val="Default"/>
      </w:pPr>
    </w:p>
    <w:p w14:paraId="6C399B0E" w14:textId="77777777" w:rsidR="000973B4" w:rsidRDefault="000973B4" w:rsidP="000973B4">
      <w:pPr>
        <w:pStyle w:val="Default"/>
        <w:rPr>
          <w:sz w:val="28"/>
          <w:szCs w:val="28"/>
        </w:rPr>
      </w:pPr>
      <w:r>
        <w:t xml:space="preserve"> </w:t>
      </w:r>
      <w:r>
        <w:rPr>
          <w:b/>
          <w:bCs/>
          <w:sz w:val="28"/>
          <w:szCs w:val="28"/>
        </w:rPr>
        <w:t xml:space="preserve">July 1, 2024 </w:t>
      </w:r>
    </w:p>
    <w:p w14:paraId="78FE6AAF" w14:textId="77777777" w:rsidR="000973B4" w:rsidRDefault="000973B4" w:rsidP="000973B4">
      <w:pPr>
        <w:pStyle w:val="Default"/>
        <w:rPr>
          <w:sz w:val="28"/>
          <w:szCs w:val="28"/>
        </w:rPr>
      </w:pPr>
      <w:r>
        <w:rPr>
          <w:b/>
          <w:bCs/>
          <w:sz w:val="28"/>
          <w:szCs w:val="28"/>
        </w:rPr>
        <w:t xml:space="preserve">Organization: </w:t>
      </w:r>
      <w:r>
        <w:rPr>
          <w:sz w:val="28"/>
          <w:szCs w:val="28"/>
        </w:rPr>
        <w:t xml:space="preserve">City of Barre, Vermont, USA </w:t>
      </w:r>
    </w:p>
    <w:p w14:paraId="534FAC7E" w14:textId="77777777" w:rsidR="000973B4" w:rsidRDefault="000973B4" w:rsidP="000973B4">
      <w:pPr>
        <w:pStyle w:val="Default"/>
        <w:rPr>
          <w:sz w:val="28"/>
          <w:szCs w:val="28"/>
        </w:rPr>
      </w:pPr>
      <w:r>
        <w:rPr>
          <w:b/>
          <w:bCs/>
          <w:sz w:val="28"/>
          <w:szCs w:val="28"/>
        </w:rPr>
        <w:t xml:space="preserve">Position Title: Wastewater Treatment Plant Operator B </w:t>
      </w:r>
    </w:p>
    <w:p w14:paraId="32992D6C" w14:textId="77777777" w:rsidR="000973B4" w:rsidRDefault="000973B4" w:rsidP="000973B4">
      <w:pPr>
        <w:pStyle w:val="Default"/>
        <w:rPr>
          <w:sz w:val="28"/>
          <w:szCs w:val="28"/>
        </w:rPr>
      </w:pPr>
      <w:r>
        <w:rPr>
          <w:sz w:val="28"/>
          <w:szCs w:val="28"/>
        </w:rPr>
        <w:t xml:space="preserve">Wastewater Division </w:t>
      </w:r>
    </w:p>
    <w:p w14:paraId="3970654C" w14:textId="77777777" w:rsidR="000973B4" w:rsidRDefault="000973B4" w:rsidP="000973B4">
      <w:pPr>
        <w:pStyle w:val="Default"/>
        <w:rPr>
          <w:sz w:val="28"/>
          <w:szCs w:val="28"/>
        </w:rPr>
      </w:pPr>
      <w:r>
        <w:rPr>
          <w:b/>
          <w:bCs/>
          <w:sz w:val="28"/>
          <w:szCs w:val="28"/>
        </w:rPr>
        <w:t xml:space="preserve">Department: </w:t>
      </w:r>
      <w:r>
        <w:rPr>
          <w:sz w:val="28"/>
          <w:szCs w:val="28"/>
        </w:rPr>
        <w:t xml:space="preserve">DPW </w:t>
      </w:r>
    </w:p>
    <w:p w14:paraId="27EADF04" w14:textId="77777777" w:rsidR="000973B4" w:rsidRDefault="000973B4" w:rsidP="000973B4">
      <w:pPr>
        <w:pStyle w:val="Default"/>
        <w:rPr>
          <w:sz w:val="28"/>
          <w:szCs w:val="28"/>
        </w:rPr>
      </w:pPr>
      <w:r>
        <w:rPr>
          <w:b/>
          <w:bCs/>
          <w:sz w:val="28"/>
          <w:szCs w:val="28"/>
        </w:rPr>
        <w:t xml:space="preserve">Supervisor: </w:t>
      </w:r>
      <w:r>
        <w:rPr>
          <w:sz w:val="28"/>
          <w:szCs w:val="28"/>
        </w:rPr>
        <w:t xml:space="preserve">Chief Operator </w:t>
      </w:r>
    </w:p>
    <w:p w14:paraId="787A5E16" w14:textId="77777777" w:rsidR="000973B4" w:rsidRDefault="000973B4" w:rsidP="000973B4">
      <w:pPr>
        <w:pStyle w:val="Default"/>
        <w:rPr>
          <w:sz w:val="28"/>
          <w:szCs w:val="28"/>
        </w:rPr>
      </w:pPr>
      <w:r>
        <w:rPr>
          <w:sz w:val="28"/>
          <w:szCs w:val="28"/>
        </w:rPr>
        <w:t xml:space="preserve">Salary $27.68 - $30.16 per Hour </w:t>
      </w:r>
    </w:p>
    <w:p w14:paraId="097876B2" w14:textId="77777777" w:rsidR="005D342C" w:rsidRDefault="005D342C" w:rsidP="000973B4">
      <w:pPr>
        <w:pStyle w:val="Default"/>
        <w:rPr>
          <w:sz w:val="28"/>
          <w:szCs w:val="28"/>
        </w:rPr>
      </w:pPr>
    </w:p>
    <w:p w14:paraId="6D6E3226" w14:textId="77777777" w:rsidR="005D342C" w:rsidRDefault="005D342C" w:rsidP="000973B4">
      <w:pPr>
        <w:pStyle w:val="Default"/>
        <w:rPr>
          <w:sz w:val="28"/>
          <w:szCs w:val="28"/>
        </w:rPr>
      </w:pPr>
      <w:r>
        <w:rPr>
          <w:sz w:val="28"/>
          <w:szCs w:val="28"/>
        </w:rPr>
        <w:t xml:space="preserve">To apply go to </w:t>
      </w:r>
      <w:hyperlink r:id="rId4" w:history="1">
        <w:r w:rsidRPr="00F067F0">
          <w:rPr>
            <w:rStyle w:val="Hyperlink"/>
            <w:sz w:val="28"/>
            <w:szCs w:val="28"/>
          </w:rPr>
          <w:t>https://www.barrecity.org/wwoperatorb.html</w:t>
        </w:r>
      </w:hyperlink>
    </w:p>
    <w:p w14:paraId="3786D171" w14:textId="77777777" w:rsidR="000973B4" w:rsidRDefault="000973B4" w:rsidP="000973B4">
      <w:pPr>
        <w:pStyle w:val="Default"/>
        <w:rPr>
          <w:b/>
          <w:bCs/>
          <w:color w:val="528135"/>
          <w:sz w:val="28"/>
          <w:szCs w:val="28"/>
        </w:rPr>
      </w:pPr>
    </w:p>
    <w:p w14:paraId="4A1DBCC8" w14:textId="77777777" w:rsidR="000973B4" w:rsidRDefault="000973B4" w:rsidP="000973B4">
      <w:pPr>
        <w:pStyle w:val="Default"/>
        <w:rPr>
          <w:color w:val="528135"/>
          <w:sz w:val="28"/>
          <w:szCs w:val="28"/>
        </w:rPr>
      </w:pPr>
      <w:r>
        <w:rPr>
          <w:b/>
          <w:bCs/>
          <w:color w:val="528135"/>
          <w:sz w:val="28"/>
          <w:szCs w:val="28"/>
        </w:rPr>
        <w:t xml:space="preserve">Summary / Objective </w:t>
      </w:r>
    </w:p>
    <w:p w14:paraId="71E03199" w14:textId="77777777" w:rsidR="000973B4" w:rsidRDefault="000973B4" w:rsidP="000973B4">
      <w:pPr>
        <w:pStyle w:val="Default"/>
        <w:rPr>
          <w:sz w:val="23"/>
          <w:szCs w:val="23"/>
        </w:rPr>
      </w:pPr>
      <w:r>
        <w:rPr>
          <w:sz w:val="23"/>
          <w:szCs w:val="23"/>
        </w:rPr>
        <w:t xml:space="preserve">The Wastewater Treatment Plant Operator B assists the Wastewater Treatment Plant Chief Operator and Superintendent of Water and Wastewater in housekeeping, daily operations, routine maintenance, and all other essential functions required to the Cities Wastewater Treatment Facility. </w:t>
      </w:r>
    </w:p>
    <w:p w14:paraId="40DBBED5" w14:textId="77777777" w:rsidR="000973B4" w:rsidRDefault="000973B4" w:rsidP="000973B4">
      <w:pPr>
        <w:pStyle w:val="Default"/>
        <w:rPr>
          <w:b/>
          <w:bCs/>
          <w:color w:val="528135"/>
          <w:sz w:val="28"/>
          <w:szCs w:val="28"/>
        </w:rPr>
      </w:pPr>
    </w:p>
    <w:p w14:paraId="4934BBC8" w14:textId="77777777" w:rsidR="000973B4" w:rsidRDefault="000973B4" w:rsidP="000973B4">
      <w:pPr>
        <w:pStyle w:val="Default"/>
        <w:rPr>
          <w:color w:val="528135"/>
          <w:sz w:val="28"/>
          <w:szCs w:val="28"/>
        </w:rPr>
      </w:pPr>
      <w:r>
        <w:rPr>
          <w:b/>
          <w:bCs/>
          <w:color w:val="528135"/>
          <w:sz w:val="28"/>
          <w:szCs w:val="28"/>
        </w:rPr>
        <w:t xml:space="preserve">Essential Functions </w:t>
      </w:r>
    </w:p>
    <w:p w14:paraId="0714CFA9" w14:textId="77777777" w:rsidR="000973B4" w:rsidRDefault="000973B4" w:rsidP="000973B4">
      <w:pPr>
        <w:pStyle w:val="Default"/>
        <w:rPr>
          <w:sz w:val="23"/>
          <w:szCs w:val="23"/>
        </w:rPr>
      </w:pPr>
      <w:r>
        <w:rPr>
          <w:sz w:val="23"/>
          <w:szCs w:val="23"/>
        </w:rPr>
        <w:t xml:space="preserve">Reasonable Accommodations may be made to enable individuals with disabilities to perform the essential functions. </w:t>
      </w:r>
    </w:p>
    <w:p w14:paraId="446F3E5E" w14:textId="77777777" w:rsidR="000973B4" w:rsidRDefault="000973B4" w:rsidP="000973B4">
      <w:pPr>
        <w:pStyle w:val="Default"/>
        <w:rPr>
          <w:sz w:val="23"/>
          <w:szCs w:val="23"/>
        </w:rPr>
      </w:pPr>
    </w:p>
    <w:p w14:paraId="7AB869EC" w14:textId="77777777" w:rsidR="000973B4" w:rsidRDefault="000973B4" w:rsidP="000973B4">
      <w:pPr>
        <w:pStyle w:val="Default"/>
        <w:spacing w:after="28"/>
        <w:rPr>
          <w:sz w:val="23"/>
          <w:szCs w:val="23"/>
        </w:rPr>
      </w:pPr>
      <w:r>
        <w:rPr>
          <w:sz w:val="23"/>
          <w:szCs w:val="23"/>
        </w:rPr>
        <w:t xml:space="preserve">1. Under the direction of the chief operator, operate and monitor the cities process equipment for thickening, and dewatering solids </w:t>
      </w:r>
    </w:p>
    <w:p w14:paraId="0FC47168" w14:textId="77777777" w:rsidR="000973B4" w:rsidRDefault="000973B4" w:rsidP="000973B4">
      <w:pPr>
        <w:pStyle w:val="Default"/>
        <w:spacing w:after="28"/>
        <w:rPr>
          <w:sz w:val="23"/>
          <w:szCs w:val="23"/>
        </w:rPr>
      </w:pPr>
      <w:r>
        <w:rPr>
          <w:sz w:val="23"/>
          <w:szCs w:val="23"/>
        </w:rPr>
        <w:t xml:space="preserve">2. Rotate with other operators on a monthly basis or (set by chief Operator) for </w:t>
      </w:r>
      <w:proofErr w:type="gramStart"/>
      <w:r>
        <w:rPr>
          <w:sz w:val="23"/>
          <w:szCs w:val="23"/>
        </w:rPr>
        <w:t>day to day</w:t>
      </w:r>
      <w:proofErr w:type="gramEnd"/>
      <w:r>
        <w:rPr>
          <w:sz w:val="23"/>
          <w:szCs w:val="23"/>
        </w:rPr>
        <w:t xml:space="preserve"> routine operation and maintenance of the facilities </w:t>
      </w:r>
      <w:proofErr w:type="gramStart"/>
      <w:r>
        <w:rPr>
          <w:sz w:val="23"/>
          <w:szCs w:val="23"/>
        </w:rPr>
        <w:t>headwork’s</w:t>
      </w:r>
      <w:proofErr w:type="gramEnd"/>
      <w:r>
        <w:rPr>
          <w:sz w:val="23"/>
          <w:szCs w:val="23"/>
        </w:rPr>
        <w:t xml:space="preserve">, primary clarifiers, oxidation ditches, secondary clarifiers, and digesters. </w:t>
      </w:r>
    </w:p>
    <w:p w14:paraId="7E3F6131" w14:textId="77777777" w:rsidR="000973B4" w:rsidRDefault="000973B4" w:rsidP="000973B4">
      <w:pPr>
        <w:pStyle w:val="Default"/>
        <w:spacing w:after="28"/>
        <w:rPr>
          <w:sz w:val="23"/>
          <w:szCs w:val="23"/>
        </w:rPr>
      </w:pPr>
      <w:r>
        <w:rPr>
          <w:sz w:val="23"/>
          <w:szCs w:val="23"/>
        </w:rPr>
        <w:t xml:space="preserve">3. Minor laboratory testing and minor process control testing, including but not limited to PH, chlorine residual, TSS, MLSS </w:t>
      </w:r>
    </w:p>
    <w:p w14:paraId="6080A0C4" w14:textId="77777777" w:rsidR="000973B4" w:rsidRDefault="000973B4" w:rsidP="000973B4">
      <w:pPr>
        <w:pStyle w:val="Default"/>
        <w:spacing w:after="28"/>
        <w:rPr>
          <w:sz w:val="23"/>
          <w:szCs w:val="23"/>
        </w:rPr>
      </w:pPr>
      <w:r>
        <w:rPr>
          <w:sz w:val="23"/>
          <w:szCs w:val="23"/>
        </w:rPr>
        <w:t xml:space="preserve">4. General housekeeping included but not limited to mopping, vacuuming, painting and general practices to maintain a clean workplace. </w:t>
      </w:r>
    </w:p>
    <w:p w14:paraId="41A464BB" w14:textId="77777777" w:rsidR="000973B4" w:rsidRDefault="000973B4" w:rsidP="000973B4">
      <w:pPr>
        <w:pStyle w:val="Default"/>
        <w:spacing w:after="28"/>
        <w:rPr>
          <w:sz w:val="23"/>
          <w:szCs w:val="23"/>
        </w:rPr>
      </w:pPr>
      <w:r>
        <w:rPr>
          <w:sz w:val="23"/>
          <w:szCs w:val="23"/>
        </w:rPr>
        <w:t xml:space="preserve">5. Maintain the facilities grounds including but not limited to lawn mowing, weed whacking, and minor brush and tree removal. </w:t>
      </w:r>
    </w:p>
    <w:p w14:paraId="5AB9387E" w14:textId="77777777" w:rsidR="000973B4" w:rsidRDefault="000973B4" w:rsidP="000973B4">
      <w:pPr>
        <w:pStyle w:val="Default"/>
        <w:spacing w:after="28"/>
        <w:rPr>
          <w:sz w:val="23"/>
          <w:szCs w:val="23"/>
        </w:rPr>
      </w:pPr>
      <w:r>
        <w:rPr>
          <w:sz w:val="23"/>
          <w:szCs w:val="23"/>
        </w:rPr>
        <w:t xml:space="preserve">6. Monitor and operate under supervision, the wastewater treatment process using charts, graphs, visual inspections, and (SCADA) Supervisory Control and Data Acquisition. </w:t>
      </w:r>
    </w:p>
    <w:p w14:paraId="0EB91C75" w14:textId="77777777" w:rsidR="000973B4" w:rsidRDefault="000973B4" w:rsidP="000973B4">
      <w:pPr>
        <w:pStyle w:val="Default"/>
        <w:spacing w:after="28"/>
        <w:rPr>
          <w:sz w:val="23"/>
          <w:szCs w:val="23"/>
        </w:rPr>
      </w:pPr>
      <w:r>
        <w:rPr>
          <w:sz w:val="23"/>
          <w:szCs w:val="23"/>
        </w:rPr>
        <w:t xml:space="preserve">7. Conduct routine inspections, including but not limited to, checking pumps, motors, chemical feed pumps, chemical make-up systems for proper lubrication, and adjustment and operation. </w:t>
      </w:r>
    </w:p>
    <w:p w14:paraId="6E857072" w14:textId="77777777" w:rsidR="000973B4" w:rsidRDefault="000973B4" w:rsidP="000973B4">
      <w:pPr>
        <w:pStyle w:val="Default"/>
        <w:spacing w:after="28"/>
        <w:rPr>
          <w:sz w:val="23"/>
          <w:szCs w:val="23"/>
        </w:rPr>
      </w:pPr>
      <w:r>
        <w:rPr>
          <w:sz w:val="23"/>
          <w:szCs w:val="23"/>
        </w:rPr>
        <w:t xml:space="preserve">8. Monitor chemical storage tanks </w:t>
      </w:r>
    </w:p>
    <w:p w14:paraId="1037AB3F" w14:textId="77777777" w:rsidR="000973B4" w:rsidRDefault="000973B4" w:rsidP="000973B4">
      <w:pPr>
        <w:pStyle w:val="Default"/>
        <w:spacing w:after="28"/>
        <w:rPr>
          <w:sz w:val="23"/>
          <w:szCs w:val="23"/>
        </w:rPr>
      </w:pPr>
      <w:r>
        <w:rPr>
          <w:sz w:val="23"/>
          <w:szCs w:val="23"/>
        </w:rPr>
        <w:t xml:space="preserve">9. Follow security procedures, including but not limited to, locking points of entry, checking alarm systems, and reporting security problems. </w:t>
      </w:r>
    </w:p>
    <w:p w14:paraId="42B13DAB" w14:textId="77777777" w:rsidR="000973B4" w:rsidRDefault="000973B4" w:rsidP="000973B4">
      <w:pPr>
        <w:pStyle w:val="Default"/>
        <w:spacing w:after="28"/>
        <w:rPr>
          <w:sz w:val="23"/>
          <w:szCs w:val="23"/>
        </w:rPr>
      </w:pPr>
      <w:r>
        <w:rPr>
          <w:sz w:val="23"/>
          <w:szCs w:val="23"/>
        </w:rPr>
        <w:t xml:space="preserve">10. Follow appropriate safety precautions </w:t>
      </w:r>
    </w:p>
    <w:p w14:paraId="2497A24A" w14:textId="77777777" w:rsidR="000973B4" w:rsidRDefault="000973B4" w:rsidP="000973B4">
      <w:pPr>
        <w:pStyle w:val="Default"/>
        <w:spacing w:after="28"/>
        <w:rPr>
          <w:sz w:val="23"/>
          <w:szCs w:val="23"/>
        </w:rPr>
      </w:pPr>
      <w:r>
        <w:rPr>
          <w:sz w:val="23"/>
          <w:szCs w:val="23"/>
        </w:rPr>
        <w:t xml:space="preserve">11. Identify and perform minor mechanical repairs and report major repairs to the Chief Operator or Assistant Chief Operator; assist in repair and maintenance projects. </w:t>
      </w:r>
    </w:p>
    <w:p w14:paraId="6839AA33" w14:textId="77777777" w:rsidR="000973B4" w:rsidRDefault="000973B4" w:rsidP="000973B4">
      <w:pPr>
        <w:pStyle w:val="Default"/>
        <w:rPr>
          <w:sz w:val="23"/>
          <w:szCs w:val="23"/>
        </w:rPr>
      </w:pPr>
      <w:r>
        <w:rPr>
          <w:sz w:val="23"/>
          <w:szCs w:val="23"/>
        </w:rPr>
        <w:t xml:space="preserve">12. Clean and maintain assigned area of the wastewater treatment plant. </w:t>
      </w:r>
    </w:p>
    <w:p w14:paraId="07436503" w14:textId="77777777" w:rsidR="000973B4" w:rsidRDefault="000973B4" w:rsidP="000973B4">
      <w:pPr>
        <w:pStyle w:val="Default"/>
        <w:rPr>
          <w:sz w:val="23"/>
          <w:szCs w:val="23"/>
        </w:rPr>
      </w:pPr>
    </w:p>
    <w:p w14:paraId="3F86C895" w14:textId="77777777" w:rsidR="000973B4" w:rsidRDefault="000973B4" w:rsidP="000973B4">
      <w:pPr>
        <w:pStyle w:val="Default"/>
        <w:pageBreakBefore/>
        <w:rPr>
          <w:b/>
          <w:bCs/>
          <w:color w:val="528135"/>
          <w:sz w:val="28"/>
          <w:szCs w:val="28"/>
        </w:rPr>
      </w:pPr>
      <w:r>
        <w:rPr>
          <w:b/>
          <w:bCs/>
          <w:color w:val="528135"/>
          <w:sz w:val="28"/>
          <w:szCs w:val="28"/>
        </w:rPr>
        <w:lastRenderedPageBreak/>
        <w:t xml:space="preserve">Necessary Knowledge, Skills and Abilities </w:t>
      </w:r>
    </w:p>
    <w:p w14:paraId="30C9C137" w14:textId="77777777" w:rsidR="000973B4" w:rsidRDefault="000973B4" w:rsidP="000973B4">
      <w:pPr>
        <w:pStyle w:val="Default"/>
        <w:spacing w:after="27"/>
        <w:rPr>
          <w:sz w:val="23"/>
          <w:szCs w:val="23"/>
        </w:rPr>
      </w:pPr>
      <w:r>
        <w:rPr>
          <w:sz w:val="20"/>
          <w:szCs w:val="20"/>
        </w:rPr>
        <w:br/>
        <w:t xml:space="preserve">1. </w:t>
      </w:r>
      <w:r>
        <w:rPr>
          <w:sz w:val="23"/>
          <w:szCs w:val="23"/>
        </w:rPr>
        <w:t xml:space="preserve">High School diploma or equivalent and One (1) year of water/wastewater treatment plant operating experience. </w:t>
      </w:r>
    </w:p>
    <w:p w14:paraId="47062097" w14:textId="77777777" w:rsidR="000973B4" w:rsidRDefault="000973B4" w:rsidP="000973B4">
      <w:pPr>
        <w:pStyle w:val="Default"/>
        <w:spacing w:after="27"/>
        <w:rPr>
          <w:sz w:val="23"/>
          <w:szCs w:val="23"/>
        </w:rPr>
      </w:pPr>
      <w:r>
        <w:rPr>
          <w:sz w:val="20"/>
          <w:szCs w:val="20"/>
        </w:rPr>
        <w:t xml:space="preserve">2. </w:t>
      </w:r>
      <w:r>
        <w:rPr>
          <w:sz w:val="23"/>
          <w:szCs w:val="23"/>
        </w:rPr>
        <w:t xml:space="preserve">Ability to work various weekends and holidays required. </w:t>
      </w:r>
    </w:p>
    <w:p w14:paraId="511D10E1" w14:textId="77777777" w:rsidR="000973B4" w:rsidRDefault="000973B4" w:rsidP="000973B4">
      <w:pPr>
        <w:pStyle w:val="Default"/>
        <w:spacing w:after="27"/>
        <w:rPr>
          <w:sz w:val="23"/>
          <w:szCs w:val="23"/>
        </w:rPr>
      </w:pPr>
      <w:r>
        <w:rPr>
          <w:sz w:val="20"/>
          <w:szCs w:val="20"/>
        </w:rPr>
        <w:t xml:space="preserve">3. </w:t>
      </w:r>
      <w:r>
        <w:rPr>
          <w:sz w:val="23"/>
          <w:szCs w:val="23"/>
        </w:rPr>
        <w:t xml:space="preserve">Ability to work alone occasionally and with supervision of others required. </w:t>
      </w:r>
    </w:p>
    <w:p w14:paraId="631D6147" w14:textId="77777777" w:rsidR="000973B4" w:rsidRDefault="000973B4" w:rsidP="000973B4">
      <w:pPr>
        <w:pStyle w:val="Default"/>
        <w:spacing w:after="27"/>
        <w:rPr>
          <w:sz w:val="20"/>
          <w:szCs w:val="20"/>
        </w:rPr>
      </w:pPr>
      <w:r>
        <w:rPr>
          <w:sz w:val="20"/>
          <w:szCs w:val="20"/>
        </w:rPr>
        <w:t xml:space="preserve">4. Ability to maintain effective working relationships with other staff members. </w:t>
      </w:r>
    </w:p>
    <w:p w14:paraId="7929BCF4" w14:textId="77777777" w:rsidR="000973B4" w:rsidRDefault="000973B4" w:rsidP="000973B4">
      <w:pPr>
        <w:pStyle w:val="Default"/>
        <w:spacing w:after="27"/>
        <w:rPr>
          <w:sz w:val="20"/>
          <w:szCs w:val="20"/>
        </w:rPr>
      </w:pPr>
      <w:r>
        <w:rPr>
          <w:sz w:val="20"/>
          <w:szCs w:val="20"/>
        </w:rPr>
        <w:t xml:space="preserve">5. Ability to perform minor mechanical and electrical maintenance. </w:t>
      </w:r>
    </w:p>
    <w:p w14:paraId="5142C683" w14:textId="77777777" w:rsidR="000973B4" w:rsidRDefault="000973B4" w:rsidP="000973B4">
      <w:pPr>
        <w:pStyle w:val="Default"/>
        <w:spacing w:after="27"/>
        <w:rPr>
          <w:sz w:val="23"/>
          <w:szCs w:val="23"/>
        </w:rPr>
      </w:pPr>
      <w:r>
        <w:rPr>
          <w:sz w:val="20"/>
          <w:szCs w:val="20"/>
        </w:rPr>
        <w:t xml:space="preserve">6. </w:t>
      </w:r>
      <w:r>
        <w:rPr>
          <w:sz w:val="23"/>
          <w:szCs w:val="23"/>
        </w:rPr>
        <w:t xml:space="preserve">Ability to comprehend and carry out written, oral, and diagrammatic instructions required. </w:t>
      </w:r>
    </w:p>
    <w:p w14:paraId="09C682C2" w14:textId="77777777" w:rsidR="000973B4" w:rsidRDefault="000973B4" w:rsidP="000973B4">
      <w:pPr>
        <w:pStyle w:val="Default"/>
        <w:spacing w:after="27"/>
        <w:rPr>
          <w:sz w:val="23"/>
          <w:szCs w:val="23"/>
        </w:rPr>
      </w:pPr>
      <w:r>
        <w:rPr>
          <w:sz w:val="20"/>
          <w:szCs w:val="20"/>
        </w:rPr>
        <w:t xml:space="preserve">7. </w:t>
      </w:r>
      <w:r>
        <w:rPr>
          <w:sz w:val="23"/>
          <w:szCs w:val="23"/>
        </w:rPr>
        <w:t xml:space="preserve">Ability to operate hand and power tools with precision on completing installation, repairs of process equipment at the facility with supervision. </w:t>
      </w:r>
    </w:p>
    <w:p w14:paraId="1F9306EC" w14:textId="77777777" w:rsidR="000973B4" w:rsidRDefault="000973B4" w:rsidP="000973B4">
      <w:pPr>
        <w:pStyle w:val="Default"/>
        <w:spacing w:after="27"/>
        <w:rPr>
          <w:sz w:val="23"/>
          <w:szCs w:val="23"/>
        </w:rPr>
      </w:pPr>
      <w:r>
        <w:rPr>
          <w:sz w:val="20"/>
          <w:szCs w:val="20"/>
        </w:rPr>
        <w:t xml:space="preserve">8. </w:t>
      </w:r>
      <w:r>
        <w:rPr>
          <w:sz w:val="23"/>
          <w:szCs w:val="23"/>
        </w:rPr>
        <w:t xml:space="preserve">Ability to understand relevant physical, chemical, electrical, and microbiological principles required. </w:t>
      </w:r>
    </w:p>
    <w:p w14:paraId="667D5948" w14:textId="77777777" w:rsidR="000973B4" w:rsidRDefault="000973B4" w:rsidP="000973B4">
      <w:pPr>
        <w:pStyle w:val="Default"/>
        <w:spacing w:after="27"/>
        <w:rPr>
          <w:sz w:val="23"/>
          <w:szCs w:val="23"/>
        </w:rPr>
      </w:pPr>
      <w:r>
        <w:rPr>
          <w:sz w:val="20"/>
          <w:szCs w:val="20"/>
        </w:rPr>
        <w:t xml:space="preserve">9. </w:t>
      </w:r>
      <w:r>
        <w:rPr>
          <w:sz w:val="23"/>
          <w:szCs w:val="23"/>
        </w:rPr>
        <w:t xml:space="preserve">Ability to perform minor mathematical calculations. </w:t>
      </w:r>
    </w:p>
    <w:p w14:paraId="71D71F48" w14:textId="77777777" w:rsidR="000973B4" w:rsidRDefault="000973B4" w:rsidP="000973B4">
      <w:pPr>
        <w:pStyle w:val="Default"/>
        <w:spacing w:after="27"/>
        <w:rPr>
          <w:sz w:val="23"/>
          <w:szCs w:val="23"/>
        </w:rPr>
      </w:pPr>
      <w:r>
        <w:rPr>
          <w:sz w:val="20"/>
          <w:szCs w:val="20"/>
        </w:rPr>
        <w:t xml:space="preserve">10. </w:t>
      </w:r>
      <w:r>
        <w:rPr>
          <w:sz w:val="23"/>
          <w:szCs w:val="23"/>
        </w:rPr>
        <w:t xml:space="preserve">Ability to work with a diverse population with a strong commitment to equity and inclusion, among City staff and the general public. </w:t>
      </w:r>
    </w:p>
    <w:p w14:paraId="64D7FE39" w14:textId="77777777" w:rsidR="000973B4" w:rsidRDefault="000973B4" w:rsidP="000973B4">
      <w:pPr>
        <w:pStyle w:val="Default"/>
        <w:spacing w:after="27"/>
        <w:rPr>
          <w:sz w:val="23"/>
          <w:szCs w:val="23"/>
        </w:rPr>
      </w:pPr>
      <w:r>
        <w:rPr>
          <w:sz w:val="20"/>
          <w:szCs w:val="20"/>
        </w:rPr>
        <w:t xml:space="preserve">11. </w:t>
      </w:r>
      <w:r>
        <w:rPr>
          <w:sz w:val="23"/>
          <w:szCs w:val="23"/>
        </w:rPr>
        <w:t xml:space="preserve">Demonstrated commitment to diversity, equity and inclusion as evidenced by ongoing trainings and professional development. </w:t>
      </w:r>
    </w:p>
    <w:p w14:paraId="4D40AE4B" w14:textId="77777777" w:rsidR="000973B4" w:rsidRDefault="000973B4" w:rsidP="000973B4">
      <w:pPr>
        <w:pStyle w:val="Default"/>
        <w:spacing w:after="27"/>
        <w:rPr>
          <w:sz w:val="23"/>
          <w:szCs w:val="23"/>
        </w:rPr>
      </w:pPr>
      <w:r>
        <w:rPr>
          <w:sz w:val="20"/>
          <w:szCs w:val="20"/>
        </w:rPr>
        <w:t xml:space="preserve">12. </w:t>
      </w:r>
      <w:r>
        <w:rPr>
          <w:sz w:val="23"/>
          <w:szCs w:val="23"/>
        </w:rPr>
        <w:t xml:space="preserve">Regular attendance is necessary and is essential to meeting the expectations of the job functions. </w:t>
      </w:r>
    </w:p>
    <w:p w14:paraId="456B4811" w14:textId="77777777" w:rsidR="000973B4" w:rsidRDefault="000973B4" w:rsidP="000973B4">
      <w:pPr>
        <w:pStyle w:val="Default"/>
        <w:spacing w:after="27"/>
        <w:rPr>
          <w:sz w:val="20"/>
          <w:szCs w:val="20"/>
        </w:rPr>
      </w:pPr>
      <w:r>
        <w:rPr>
          <w:sz w:val="20"/>
          <w:szCs w:val="20"/>
        </w:rPr>
        <w:t xml:space="preserve">13. Ability to understand and comply with City standards, safety rules and personnel policies </w:t>
      </w:r>
    </w:p>
    <w:p w14:paraId="3FB87F54" w14:textId="77777777" w:rsidR="000973B4" w:rsidRDefault="000973B4" w:rsidP="000973B4">
      <w:pPr>
        <w:pStyle w:val="Default"/>
        <w:rPr>
          <w:sz w:val="20"/>
          <w:szCs w:val="20"/>
        </w:rPr>
      </w:pPr>
      <w:r>
        <w:rPr>
          <w:sz w:val="20"/>
          <w:szCs w:val="20"/>
        </w:rPr>
        <w:t xml:space="preserve">14. Minor experience with Microsoft Excel, and Microsoft word. </w:t>
      </w:r>
    </w:p>
    <w:p w14:paraId="23F99A7A" w14:textId="77777777" w:rsidR="000973B4" w:rsidRDefault="000973B4" w:rsidP="000973B4">
      <w:pPr>
        <w:pStyle w:val="Default"/>
        <w:rPr>
          <w:sz w:val="20"/>
          <w:szCs w:val="20"/>
        </w:rPr>
      </w:pPr>
    </w:p>
    <w:p w14:paraId="39A7EF72" w14:textId="77777777" w:rsidR="000973B4" w:rsidRDefault="000973B4" w:rsidP="000973B4">
      <w:pPr>
        <w:pStyle w:val="Default"/>
        <w:rPr>
          <w:color w:val="528135"/>
          <w:sz w:val="28"/>
          <w:szCs w:val="28"/>
        </w:rPr>
      </w:pPr>
      <w:r>
        <w:rPr>
          <w:b/>
          <w:bCs/>
          <w:color w:val="528135"/>
          <w:sz w:val="28"/>
          <w:szCs w:val="28"/>
        </w:rPr>
        <w:t xml:space="preserve">Competencies </w:t>
      </w:r>
      <w:r>
        <w:rPr>
          <w:b/>
          <w:bCs/>
          <w:color w:val="528135"/>
          <w:sz w:val="28"/>
          <w:szCs w:val="28"/>
        </w:rPr>
        <w:br/>
      </w:r>
    </w:p>
    <w:p w14:paraId="7A99B9EF" w14:textId="77777777" w:rsidR="000973B4" w:rsidRDefault="000973B4" w:rsidP="000973B4">
      <w:pPr>
        <w:pStyle w:val="Default"/>
        <w:spacing w:after="27"/>
        <w:rPr>
          <w:sz w:val="23"/>
          <w:szCs w:val="23"/>
        </w:rPr>
      </w:pPr>
      <w:r>
        <w:rPr>
          <w:sz w:val="20"/>
          <w:szCs w:val="20"/>
        </w:rPr>
        <w:t xml:space="preserve">1. </w:t>
      </w:r>
      <w:r>
        <w:rPr>
          <w:sz w:val="23"/>
          <w:szCs w:val="23"/>
        </w:rPr>
        <w:t xml:space="preserve">Must have or be able to obtain Vermont State Grade 2DM Operators Certification within 1 year from date of hire. </w:t>
      </w:r>
    </w:p>
    <w:p w14:paraId="767EF7A3" w14:textId="77777777" w:rsidR="000973B4" w:rsidRDefault="000973B4" w:rsidP="000973B4">
      <w:pPr>
        <w:pStyle w:val="Default"/>
        <w:spacing w:after="27"/>
        <w:rPr>
          <w:sz w:val="20"/>
          <w:szCs w:val="20"/>
        </w:rPr>
      </w:pPr>
      <w:r>
        <w:rPr>
          <w:sz w:val="20"/>
          <w:szCs w:val="20"/>
        </w:rPr>
        <w:t xml:space="preserve">2. Must have valid Commercial Driver license unless exempted by the City Manager. </w:t>
      </w:r>
    </w:p>
    <w:p w14:paraId="7FEF251E" w14:textId="77777777" w:rsidR="000973B4" w:rsidRDefault="000973B4" w:rsidP="000973B4">
      <w:pPr>
        <w:pStyle w:val="Default"/>
        <w:rPr>
          <w:sz w:val="23"/>
          <w:szCs w:val="23"/>
        </w:rPr>
      </w:pPr>
      <w:r>
        <w:rPr>
          <w:sz w:val="20"/>
          <w:szCs w:val="20"/>
        </w:rPr>
        <w:t xml:space="preserve">3. </w:t>
      </w:r>
      <w:r>
        <w:rPr>
          <w:sz w:val="23"/>
          <w:szCs w:val="23"/>
        </w:rPr>
        <w:t xml:space="preserve">Candidate must be able to pass a pre-employment physical plus drug testing prior to employment and ongoing workplace program. </w:t>
      </w:r>
    </w:p>
    <w:p w14:paraId="146FE850" w14:textId="77777777" w:rsidR="000973B4" w:rsidRDefault="000973B4" w:rsidP="000973B4">
      <w:pPr>
        <w:pStyle w:val="Default"/>
        <w:rPr>
          <w:sz w:val="23"/>
          <w:szCs w:val="23"/>
        </w:rPr>
      </w:pPr>
    </w:p>
    <w:p w14:paraId="242FF4A5" w14:textId="77777777" w:rsidR="000973B4" w:rsidRDefault="000973B4" w:rsidP="000973B4">
      <w:pPr>
        <w:pStyle w:val="Default"/>
        <w:rPr>
          <w:color w:val="528135"/>
          <w:sz w:val="28"/>
          <w:szCs w:val="28"/>
        </w:rPr>
      </w:pPr>
      <w:r>
        <w:rPr>
          <w:b/>
          <w:bCs/>
          <w:color w:val="528135"/>
          <w:sz w:val="28"/>
          <w:szCs w:val="28"/>
        </w:rPr>
        <w:t>Supervisory Responsibilities</w:t>
      </w:r>
      <w:r>
        <w:rPr>
          <w:b/>
          <w:bCs/>
          <w:color w:val="528135"/>
          <w:sz w:val="28"/>
          <w:szCs w:val="28"/>
        </w:rPr>
        <w:br/>
        <w:t xml:space="preserve"> </w:t>
      </w:r>
    </w:p>
    <w:p w14:paraId="5EC91E87" w14:textId="77777777" w:rsidR="000973B4" w:rsidRDefault="000973B4" w:rsidP="000973B4">
      <w:pPr>
        <w:pStyle w:val="Default"/>
        <w:rPr>
          <w:color w:val="528135"/>
          <w:sz w:val="28"/>
          <w:szCs w:val="28"/>
        </w:rPr>
      </w:pPr>
      <w:r>
        <w:rPr>
          <w:sz w:val="23"/>
          <w:szCs w:val="23"/>
        </w:rPr>
        <w:t xml:space="preserve">This position has no supervisory responsibility. </w:t>
      </w:r>
      <w:r>
        <w:rPr>
          <w:sz w:val="23"/>
          <w:szCs w:val="23"/>
        </w:rPr>
        <w:br/>
      </w:r>
      <w:r>
        <w:rPr>
          <w:b/>
          <w:bCs/>
          <w:color w:val="528135"/>
          <w:sz w:val="28"/>
          <w:szCs w:val="28"/>
        </w:rPr>
        <w:br/>
        <w:t xml:space="preserve">Work Environment </w:t>
      </w:r>
    </w:p>
    <w:p w14:paraId="64A510E9" w14:textId="77777777" w:rsidR="000973B4" w:rsidRDefault="000973B4" w:rsidP="000973B4">
      <w:pPr>
        <w:pStyle w:val="Default"/>
        <w:rPr>
          <w:sz w:val="23"/>
          <w:szCs w:val="23"/>
        </w:rPr>
      </w:pPr>
      <w:r>
        <w:rPr>
          <w:sz w:val="23"/>
          <w:szCs w:val="23"/>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2B869BC1" w14:textId="77777777" w:rsidR="000973B4" w:rsidRDefault="000973B4" w:rsidP="000973B4">
      <w:pPr>
        <w:pStyle w:val="Default"/>
        <w:spacing w:after="27"/>
        <w:rPr>
          <w:sz w:val="23"/>
          <w:szCs w:val="23"/>
        </w:rPr>
      </w:pPr>
      <w:r>
        <w:rPr>
          <w:sz w:val="20"/>
          <w:szCs w:val="20"/>
        </w:rPr>
        <w:t xml:space="preserve">1. </w:t>
      </w:r>
      <w:r>
        <w:rPr>
          <w:sz w:val="23"/>
          <w:szCs w:val="23"/>
        </w:rPr>
        <w:t xml:space="preserve">The employee is occasionally exposed to moving mechanical parts and outside weather conditions, and sometimes requires the ability to perform essential job tasks in less than favorable conditions. </w:t>
      </w:r>
    </w:p>
    <w:p w14:paraId="6611FE2C" w14:textId="77777777" w:rsidR="000973B4" w:rsidRDefault="000973B4" w:rsidP="000973B4">
      <w:pPr>
        <w:pStyle w:val="Default"/>
        <w:spacing w:after="27"/>
        <w:rPr>
          <w:sz w:val="23"/>
          <w:szCs w:val="23"/>
        </w:rPr>
      </w:pPr>
      <w:r>
        <w:rPr>
          <w:sz w:val="20"/>
          <w:szCs w:val="20"/>
        </w:rPr>
        <w:t xml:space="preserve">2. </w:t>
      </w:r>
      <w:r>
        <w:rPr>
          <w:sz w:val="23"/>
          <w:szCs w:val="23"/>
        </w:rPr>
        <w:t xml:space="preserve">The employee is occasionally exposed to wet and/or humid conditions, or extreme cold. </w:t>
      </w:r>
    </w:p>
    <w:p w14:paraId="5B50CDA0" w14:textId="77777777" w:rsidR="000973B4" w:rsidRDefault="000973B4" w:rsidP="000973B4">
      <w:pPr>
        <w:pStyle w:val="Default"/>
        <w:rPr>
          <w:sz w:val="20"/>
          <w:szCs w:val="20"/>
        </w:rPr>
      </w:pPr>
      <w:r>
        <w:rPr>
          <w:sz w:val="20"/>
          <w:szCs w:val="20"/>
        </w:rPr>
        <w:t xml:space="preserve">3. The noise level in the work environment is usually moderate. </w:t>
      </w:r>
    </w:p>
    <w:p w14:paraId="45ED65B1" w14:textId="77777777" w:rsidR="000973B4" w:rsidRDefault="000973B4" w:rsidP="000973B4">
      <w:pPr>
        <w:pStyle w:val="Default"/>
        <w:rPr>
          <w:sz w:val="20"/>
          <w:szCs w:val="20"/>
        </w:rPr>
      </w:pPr>
    </w:p>
    <w:p w14:paraId="3F6306BA" w14:textId="77777777" w:rsidR="000973B4" w:rsidRDefault="000973B4" w:rsidP="000973B4">
      <w:pPr>
        <w:pStyle w:val="Default"/>
        <w:rPr>
          <w:color w:val="528135"/>
          <w:sz w:val="28"/>
          <w:szCs w:val="28"/>
        </w:rPr>
      </w:pPr>
      <w:r>
        <w:rPr>
          <w:b/>
          <w:bCs/>
          <w:color w:val="528135"/>
          <w:sz w:val="28"/>
          <w:szCs w:val="28"/>
        </w:rPr>
        <w:t xml:space="preserve">Position Type / Expected Hours of Work </w:t>
      </w:r>
    </w:p>
    <w:p w14:paraId="5505D5BA" w14:textId="77777777" w:rsidR="000973B4" w:rsidRDefault="000973B4" w:rsidP="000973B4">
      <w:pPr>
        <w:pStyle w:val="Default"/>
        <w:rPr>
          <w:sz w:val="23"/>
          <w:szCs w:val="23"/>
        </w:rPr>
      </w:pPr>
      <w:r>
        <w:rPr>
          <w:sz w:val="23"/>
          <w:szCs w:val="23"/>
        </w:rPr>
        <w:t xml:space="preserve">This position is classified as no-exempt full-time. Standard days and hours are Monday through Friday, 7:00 am to 3:30 pm. However, this position requires the ability to work weekends, and </w:t>
      </w:r>
      <w:r>
        <w:rPr>
          <w:sz w:val="23"/>
          <w:szCs w:val="23"/>
        </w:rPr>
        <w:lastRenderedPageBreak/>
        <w:t xml:space="preserve">holidays for state compliance. </w:t>
      </w:r>
      <w:r>
        <w:rPr>
          <w:sz w:val="23"/>
          <w:szCs w:val="23"/>
        </w:rPr>
        <w:br/>
      </w:r>
    </w:p>
    <w:p w14:paraId="5BE51756" w14:textId="77777777" w:rsidR="000973B4" w:rsidRDefault="000973B4" w:rsidP="000973B4">
      <w:pPr>
        <w:pStyle w:val="Default"/>
        <w:rPr>
          <w:color w:val="528135"/>
          <w:sz w:val="28"/>
          <w:szCs w:val="28"/>
        </w:rPr>
      </w:pPr>
      <w:r>
        <w:rPr>
          <w:b/>
          <w:bCs/>
          <w:color w:val="528135"/>
          <w:sz w:val="28"/>
          <w:szCs w:val="28"/>
        </w:rPr>
        <w:t xml:space="preserve">Travel </w:t>
      </w:r>
      <w:r>
        <w:rPr>
          <w:b/>
          <w:bCs/>
          <w:color w:val="528135"/>
          <w:sz w:val="28"/>
          <w:szCs w:val="28"/>
        </w:rPr>
        <w:br/>
      </w:r>
    </w:p>
    <w:p w14:paraId="7EBD251D" w14:textId="77777777" w:rsidR="000973B4" w:rsidRDefault="000973B4" w:rsidP="000973B4">
      <w:pPr>
        <w:pStyle w:val="Default"/>
        <w:rPr>
          <w:sz w:val="23"/>
          <w:szCs w:val="23"/>
        </w:rPr>
      </w:pPr>
      <w:r>
        <w:rPr>
          <w:sz w:val="23"/>
          <w:szCs w:val="23"/>
        </w:rPr>
        <w:t xml:space="preserve">Local travel may be required between facilities, public works garage, job sites or to venders may be required. </w:t>
      </w:r>
      <w:r>
        <w:rPr>
          <w:sz w:val="23"/>
          <w:szCs w:val="23"/>
        </w:rPr>
        <w:br/>
      </w:r>
    </w:p>
    <w:p w14:paraId="3945D8CC" w14:textId="77777777" w:rsidR="000973B4" w:rsidRDefault="000973B4" w:rsidP="000973B4">
      <w:pPr>
        <w:pStyle w:val="Default"/>
        <w:rPr>
          <w:sz w:val="28"/>
          <w:szCs w:val="28"/>
        </w:rPr>
      </w:pPr>
      <w:r>
        <w:rPr>
          <w:b/>
          <w:bCs/>
          <w:color w:val="528135"/>
          <w:sz w:val="28"/>
          <w:szCs w:val="28"/>
        </w:rPr>
        <w:t xml:space="preserve">Additional Eligibility Qualifications </w:t>
      </w:r>
      <w:r>
        <w:rPr>
          <w:b/>
          <w:bCs/>
          <w:color w:val="528135"/>
          <w:sz w:val="28"/>
          <w:szCs w:val="28"/>
        </w:rPr>
        <w:br/>
      </w:r>
    </w:p>
    <w:p w14:paraId="479AEF56" w14:textId="77777777" w:rsidR="000973B4" w:rsidRDefault="000973B4" w:rsidP="000973B4">
      <w:pPr>
        <w:pStyle w:val="Default"/>
        <w:rPr>
          <w:sz w:val="23"/>
          <w:szCs w:val="23"/>
        </w:rPr>
      </w:pPr>
      <w:r>
        <w:rPr>
          <w:sz w:val="23"/>
          <w:szCs w:val="23"/>
        </w:rPr>
        <w:t xml:space="preserve">None required for this position. </w:t>
      </w:r>
      <w:r>
        <w:rPr>
          <w:sz w:val="23"/>
          <w:szCs w:val="23"/>
        </w:rPr>
        <w:br/>
      </w:r>
    </w:p>
    <w:p w14:paraId="1DDC9F4B" w14:textId="77777777" w:rsidR="000973B4" w:rsidRDefault="000973B4" w:rsidP="000973B4">
      <w:pPr>
        <w:pStyle w:val="Default"/>
        <w:rPr>
          <w:color w:val="528135"/>
          <w:sz w:val="28"/>
          <w:szCs w:val="28"/>
        </w:rPr>
      </w:pPr>
      <w:r>
        <w:rPr>
          <w:b/>
          <w:bCs/>
          <w:color w:val="528135"/>
          <w:sz w:val="28"/>
          <w:szCs w:val="28"/>
        </w:rPr>
        <w:t>Work Authorization / Security Clearance (If applicable)</w:t>
      </w:r>
      <w:r>
        <w:rPr>
          <w:b/>
          <w:bCs/>
          <w:color w:val="528135"/>
          <w:sz w:val="28"/>
          <w:szCs w:val="28"/>
        </w:rPr>
        <w:br/>
        <w:t xml:space="preserve"> </w:t>
      </w:r>
    </w:p>
    <w:p w14:paraId="33D7CD0C" w14:textId="77777777" w:rsidR="000973B4" w:rsidRDefault="000973B4" w:rsidP="000973B4">
      <w:pPr>
        <w:pStyle w:val="Default"/>
        <w:rPr>
          <w:sz w:val="23"/>
          <w:szCs w:val="23"/>
        </w:rPr>
      </w:pPr>
      <w:r>
        <w:rPr>
          <w:sz w:val="23"/>
          <w:szCs w:val="23"/>
        </w:rPr>
        <w:t xml:space="preserve">Must be authorized to legally work in the United States </w:t>
      </w:r>
    </w:p>
    <w:p w14:paraId="78E2262A" w14:textId="77777777" w:rsidR="000973B4" w:rsidRDefault="000973B4" w:rsidP="000973B4">
      <w:pPr>
        <w:pStyle w:val="Default"/>
        <w:rPr>
          <w:sz w:val="23"/>
          <w:szCs w:val="23"/>
        </w:rPr>
      </w:pPr>
      <w:r>
        <w:rPr>
          <w:sz w:val="23"/>
          <w:szCs w:val="23"/>
        </w:rPr>
        <w:t xml:space="preserve">Must be able to get to and from work on a consistent basis. </w:t>
      </w:r>
      <w:r>
        <w:rPr>
          <w:sz w:val="23"/>
          <w:szCs w:val="23"/>
        </w:rPr>
        <w:br/>
      </w:r>
    </w:p>
    <w:p w14:paraId="16DF0D2D" w14:textId="77777777" w:rsidR="000973B4" w:rsidRDefault="000973B4" w:rsidP="000973B4">
      <w:pPr>
        <w:pStyle w:val="Default"/>
        <w:rPr>
          <w:color w:val="528135"/>
          <w:sz w:val="28"/>
          <w:szCs w:val="28"/>
        </w:rPr>
      </w:pPr>
      <w:r>
        <w:rPr>
          <w:b/>
          <w:bCs/>
          <w:color w:val="528135"/>
          <w:sz w:val="28"/>
          <w:szCs w:val="28"/>
        </w:rPr>
        <w:t xml:space="preserve">AAP / EEO Statement </w:t>
      </w:r>
    </w:p>
    <w:p w14:paraId="15CFAC12" w14:textId="77777777" w:rsidR="00570955" w:rsidRDefault="000973B4" w:rsidP="00570955">
      <w:pPr>
        <w:pStyle w:val="Default"/>
        <w:rPr>
          <w:sz w:val="23"/>
          <w:szCs w:val="23"/>
        </w:rPr>
      </w:pPr>
      <w:r>
        <w:rPr>
          <w:sz w:val="23"/>
          <w:szCs w:val="23"/>
        </w:rPr>
        <w:t xml:space="preserve">The City of Barre provides equal employment opportunities (EEO) to all employees and applicants for employment without regard to race, color, religion, sex, national origin, age disability or genetics. In addition to federal law requirements, the City of Barre complies with applicable state and local laws governing nondiscrimination in employment in every location in which the City has facilities. This policy applies to all terms and conditions of employment, including recruiting, hiring, placement, promotion, termination, layoff, recall, transfer, leaves of absence, compensation and training. </w:t>
      </w:r>
    </w:p>
    <w:p w14:paraId="025A1C85" w14:textId="77777777" w:rsidR="00570955" w:rsidRDefault="00570955" w:rsidP="00570955">
      <w:pPr>
        <w:pStyle w:val="Default"/>
        <w:rPr>
          <w:sz w:val="23"/>
          <w:szCs w:val="23"/>
        </w:rPr>
      </w:pPr>
    </w:p>
    <w:p w14:paraId="28BCB253" w14:textId="5B08F98A" w:rsidR="000973B4" w:rsidRDefault="000973B4" w:rsidP="00570955">
      <w:pPr>
        <w:pStyle w:val="Default"/>
        <w:rPr>
          <w:sz w:val="23"/>
          <w:szCs w:val="23"/>
        </w:rPr>
      </w:pPr>
      <w:r>
        <w:rPr>
          <w:sz w:val="23"/>
          <w:szCs w:val="23"/>
        </w:rPr>
        <w:t xml:space="preserve">The City of Barre expressly prohibits any form of workplace harassment based on race, color, religion, gender, sexual orientation, gender identity or expression, national origin, age, genetic information, disability, or veteran status. Improper interference with the ability of City of Barre’s employees to perform their job duties may result in discipline up to and including discharge. </w:t>
      </w:r>
    </w:p>
    <w:p w14:paraId="12D3255A" w14:textId="77777777" w:rsidR="00570955" w:rsidRDefault="00570955" w:rsidP="000973B4">
      <w:pPr>
        <w:pStyle w:val="Default"/>
        <w:rPr>
          <w:b/>
          <w:bCs/>
          <w:color w:val="528135"/>
          <w:sz w:val="28"/>
          <w:szCs w:val="28"/>
        </w:rPr>
      </w:pPr>
    </w:p>
    <w:p w14:paraId="6A11F38A" w14:textId="5604D7AF" w:rsidR="000973B4" w:rsidRDefault="000973B4" w:rsidP="000973B4">
      <w:pPr>
        <w:pStyle w:val="Default"/>
        <w:rPr>
          <w:color w:val="528135"/>
          <w:sz w:val="28"/>
          <w:szCs w:val="28"/>
        </w:rPr>
      </w:pPr>
      <w:r>
        <w:rPr>
          <w:b/>
          <w:bCs/>
          <w:color w:val="528135"/>
          <w:sz w:val="28"/>
          <w:szCs w:val="28"/>
        </w:rPr>
        <w:t xml:space="preserve">Other Duties </w:t>
      </w:r>
    </w:p>
    <w:p w14:paraId="4DB8E9B9" w14:textId="77777777" w:rsidR="000973B4" w:rsidRDefault="000973B4" w:rsidP="000973B4">
      <w:pPr>
        <w:pStyle w:val="Default"/>
        <w:rPr>
          <w:sz w:val="23"/>
          <w:szCs w:val="23"/>
        </w:rPr>
      </w:pPr>
      <w:r>
        <w:rPr>
          <w:sz w:val="23"/>
          <w:szCs w:val="23"/>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1E28ABA1" w14:textId="77777777" w:rsidR="00570955" w:rsidRDefault="00570955" w:rsidP="000973B4">
      <w:pPr>
        <w:pStyle w:val="Default"/>
        <w:rPr>
          <w:b/>
          <w:bCs/>
          <w:color w:val="528135"/>
          <w:sz w:val="28"/>
          <w:szCs w:val="28"/>
        </w:rPr>
      </w:pPr>
    </w:p>
    <w:p w14:paraId="49EB29F6" w14:textId="494CB0D5" w:rsidR="000973B4" w:rsidRDefault="000973B4" w:rsidP="000973B4">
      <w:pPr>
        <w:pStyle w:val="Default"/>
        <w:rPr>
          <w:color w:val="528135"/>
          <w:sz w:val="28"/>
          <w:szCs w:val="28"/>
        </w:rPr>
      </w:pPr>
      <w:r>
        <w:rPr>
          <w:b/>
          <w:bCs/>
          <w:color w:val="528135"/>
          <w:sz w:val="28"/>
          <w:szCs w:val="28"/>
        </w:rPr>
        <w:t xml:space="preserve">Signatures </w:t>
      </w:r>
    </w:p>
    <w:p w14:paraId="5DB58E58" w14:textId="77777777" w:rsidR="000973B4" w:rsidRDefault="000973B4" w:rsidP="000973B4">
      <w:pPr>
        <w:pStyle w:val="Default"/>
        <w:rPr>
          <w:sz w:val="23"/>
          <w:szCs w:val="23"/>
        </w:rPr>
      </w:pPr>
      <w:r>
        <w:rPr>
          <w:sz w:val="23"/>
          <w:szCs w:val="23"/>
        </w:rPr>
        <w:t xml:space="preserve">This job description has been approved by all levels of management: </w:t>
      </w:r>
    </w:p>
    <w:p w14:paraId="1922A6DB" w14:textId="77777777" w:rsidR="000973B4" w:rsidRDefault="000973B4" w:rsidP="000973B4">
      <w:pPr>
        <w:pStyle w:val="Default"/>
        <w:rPr>
          <w:sz w:val="23"/>
          <w:szCs w:val="23"/>
        </w:rPr>
      </w:pPr>
      <w:r>
        <w:rPr>
          <w:sz w:val="23"/>
          <w:szCs w:val="23"/>
        </w:rPr>
        <w:t xml:space="preserve">Manager_____________________________________________ </w:t>
      </w:r>
    </w:p>
    <w:p w14:paraId="6167CDB6" w14:textId="77777777" w:rsidR="000973B4" w:rsidRDefault="000973B4" w:rsidP="000973B4">
      <w:pPr>
        <w:pStyle w:val="Default"/>
        <w:rPr>
          <w:sz w:val="23"/>
          <w:szCs w:val="23"/>
        </w:rPr>
      </w:pPr>
      <w:r>
        <w:rPr>
          <w:sz w:val="23"/>
          <w:szCs w:val="23"/>
        </w:rPr>
        <w:t xml:space="preserve">HR_________________________________________________ </w:t>
      </w:r>
    </w:p>
    <w:p w14:paraId="664BBB1F" w14:textId="77777777" w:rsidR="000973B4" w:rsidRDefault="000973B4" w:rsidP="000973B4">
      <w:pPr>
        <w:pStyle w:val="Default"/>
        <w:rPr>
          <w:sz w:val="23"/>
          <w:szCs w:val="23"/>
        </w:rPr>
      </w:pPr>
      <w:r>
        <w:rPr>
          <w:sz w:val="23"/>
          <w:szCs w:val="23"/>
        </w:rPr>
        <w:t xml:space="preserve">Employees signature below constitutes employee’s understanding of the requirements, essential functions and duties of the position. </w:t>
      </w:r>
    </w:p>
    <w:p w14:paraId="025685B5" w14:textId="77777777" w:rsidR="00183AA8" w:rsidRDefault="000973B4" w:rsidP="000973B4">
      <w:r>
        <w:rPr>
          <w:sz w:val="23"/>
          <w:szCs w:val="23"/>
        </w:rPr>
        <w:t>Employee __________________________________ Date_____________</w:t>
      </w:r>
    </w:p>
    <w:sectPr w:rsidR="00183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4"/>
    <w:rsid w:val="000973B4"/>
    <w:rsid w:val="00183AA8"/>
    <w:rsid w:val="00570955"/>
    <w:rsid w:val="005D342C"/>
    <w:rsid w:val="0065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78FB"/>
  <w15:chartTrackingRefBased/>
  <w15:docId w15:val="{87F4F28D-8446-484C-8726-463A7B6C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3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D3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rrecity.org/wwoperator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 Taft</dc:creator>
  <cp:keywords/>
  <dc:description/>
  <cp:lastModifiedBy>Katherine Boyk</cp:lastModifiedBy>
  <cp:revision>2</cp:revision>
  <dcterms:created xsi:type="dcterms:W3CDTF">2024-07-02T13:57:00Z</dcterms:created>
  <dcterms:modified xsi:type="dcterms:W3CDTF">2024-07-02T13:57:00Z</dcterms:modified>
</cp:coreProperties>
</file>