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437C" w:rsidRPr="005D0DB9" w:rsidRDefault="005C2F7D" w:rsidP="00DF3DE4">
      <w:pPr>
        <w:jc w:val="center"/>
        <w:rPr>
          <w:rFonts w:ascii="Arial" w:hAnsi="Arial" w:cs="Arial"/>
          <w:sz w:val="28"/>
        </w:rPr>
      </w:pPr>
      <w:r w:rsidRPr="005D0DB9">
        <w:rPr>
          <w:rFonts w:ascii="Arial" w:hAnsi="Arial" w:cs="Arial"/>
          <w:sz w:val="28"/>
        </w:rPr>
        <w:t>M</w:t>
      </w:r>
      <w:r w:rsidR="007C3932" w:rsidRPr="005D0DB9">
        <w:rPr>
          <w:rFonts w:ascii="Arial" w:hAnsi="Arial" w:cs="Arial"/>
          <w:sz w:val="28"/>
        </w:rPr>
        <w:t>odule 4</w:t>
      </w:r>
      <w:r w:rsidR="00DF3DE4" w:rsidRPr="005D0DB9">
        <w:rPr>
          <w:rFonts w:ascii="Arial" w:hAnsi="Arial" w:cs="Arial"/>
          <w:sz w:val="28"/>
        </w:rPr>
        <w:t xml:space="preserve">: </w:t>
      </w:r>
      <w:r w:rsidR="007C3932" w:rsidRPr="005D0DB9">
        <w:rPr>
          <w:rFonts w:ascii="Arial" w:hAnsi="Arial" w:cs="Arial"/>
          <w:sz w:val="28"/>
        </w:rPr>
        <w:t>Careers in Water</w:t>
      </w:r>
    </w:p>
    <w:p w:rsidR="00DF3DE4" w:rsidRPr="005D0DB9" w:rsidRDefault="00DF3DE4" w:rsidP="00DF3DE4">
      <w:pPr>
        <w:jc w:val="center"/>
        <w:rPr>
          <w:rFonts w:ascii="Arial" w:hAnsi="Arial" w:cs="Arial"/>
          <w:sz w:val="24"/>
        </w:rPr>
      </w:pPr>
      <w:r w:rsidRPr="005D0DB9">
        <w:rPr>
          <w:rFonts w:ascii="Arial" w:hAnsi="Arial" w:cs="Arial"/>
          <w:sz w:val="24"/>
        </w:rPr>
        <w:t>Activity and Video Guide</w:t>
      </w:r>
    </w:p>
    <w:p w:rsidR="00797416" w:rsidRPr="005D0DB9" w:rsidRDefault="00797416" w:rsidP="005C2F7D">
      <w:pPr>
        <w:rPr>
          <w:rFonts w:ascii="Arial" w:hAnsi="Arial" w:cs="Arial"/>
          <w:sz w:val="24"/>
        </w:rPr>
      </w:pPr>
      <w:bookmarkStart w:id="0" w:name="_GoBack"/>
    </w:p>
    <w:bookmarkEnd w:id="0"/>
    <w:p w:rsidR="00844030" w:rsidRPr="005D0DB9" w:rsidRDefault="00797416" w:rsidP="005C2F7D">
      <w:pPr>
        <w:rPr>
          <w:rFonts w:ascii="Arial" w:hAnsi="Arial" w:cs="Arial"/>
          <w:sz w:val="24"/>
        </w:rPr>
      </w:pPr>
      <w:r w:rsidRPr="005D0DB9">
        <w:rPr>
          <w:rFonts w:ascii="Arial" w:hAnsi="Arial" w:cs="Arial"/>
          <w:sz w:val="24"/>
        </w:rPr>
        <w:t xml:space="preserve">This module is intended for high school students. </w:t>
      </w:r>
    </w:p>
    <w:p w:rsidR="00797416" w:rsidRPr="005D0DB9" w:rsidRDefault="00797416" w:rsidP="00DF3DE4">
      <w:pPr>
        <w:rPr>
          <w:rFonts w:ascii="Arial" w:hAnsi="Arial" w:cs="Arial"/>
          <w:sz w:val="24"/>
          <w:u w:val="single"/>
        </w:rPr>
      </w:pPr>
    </w:p>
    <w:p w:rsidR="00DF3DE4" w:rsidRPr="005D0DB9" w:rsidRDefault="00DF3DE4" w:rsidP="00DF3DE4">
      <w:pPr>
        <w:rPr>
          <w:rFonts w:ascii="Arial" w:hAnsi="Arial" w:cs="Arial"/>
          <w:sz w:val="24"/>
          <w:u w:val="single"/>
        </w:rPr>
      </w:pPr>
      <w:r w:rsidRPr="005D0DB9">
        <w:rPr>
          <w:rFonts w:ascii="Arial" w:hAnsi="Arial" w:cs="Arial"/>
          <w:sz w:val="24"/>
          <w:u w:val="single"/>
        </w:rPr>
        <w:t xml:space="preserve">Concepts covered in informational </w:t>
      </w:r>
      <w:proofErr w:type="spellStart"/>
      <w:r w:rsidRPr="005D0DB9">
        <w:rPr>
          <w:rFonts w:ascii="Arial" w:hAnsi="Arial" w:cs="Arial"/>
          <w:sz w:val="24"/>
          <w:u w:val="single"/>
        </w:rPr>
        <w:t>Powerpoint</w:t>
      </w:r>
      <w:proofErr w:type="spellEnd"/>
      <w:r w:rsidRPr="005D0DB9">
        <w:rPr>
          <w:rFonts w:ascii="Arial" w:hAnsi="Arial" w:cs="Arial"/>
          <w:sz w:val="24"/>
          <w:u w:val="single"/>
        </w:rPr>
        <w:t>:</w:t>
      </w:r>
    </w:p>
    <w:p w:rsidR="00F91C37" w:rsidRPr="005D0DB9" w:rsidRDefault="007C3932" w:rsidP="00F91C37">
      <w:pPr>
        <w:pStyle w:val="ListParagraph"/>
        <w:numPr>
          <w:ilvl w:val="0"/>
          <w:numId w:val="1"/>
        </w:numPr>
        <w:rPr>
          <w:rFonts w:ascii="Arial" w:hAnsi="Arial" w:cs="Arial"/>
          <w:sz w:val="24"/>
        </w:rPr>
      </w:pPr>
      <w:r w:rsidRPr="005D0DB9">
        <w:rPr>
          <w:rFonts w:ascii="Arial" w:hAnsi="Arial" w:cs="Arial"/>
          <w:sz w:val="24"/>
        </w:rPr>
        <w:t>Career Paths in Water</w:t>
      </w:r>
    </w:p>
    <w:p w:rsidR="00386F92" w:rsidRPr="005D0DB9" w:rsidRDefault="00386F92" w:rsidP="009F51A2">
      <w:pPr>
        <w:pStyle w:val="ListParagraph"/>
        <w:numPr>
          <w:ilvl w:val="0"/>
          <w:numId w:val="1"/>
        </w:numPr>
        <w:rPr>
          <w:rFonts w:ascii="Arial" w:hAnsi="Arial" w:cs="Arial"/>
          <w:sz w:val="24"/>
        </w:rPr>
      </w:pPr>
      <w:r w:rsidRPr="005D0DB9">
        <w:rPr>
          <w:rFonts w:ascii="Arial" w:hAnsi="Arial" w:cs="Arial"/>
          <w:sz w:val="24"/>
        </w:rPr>
        <w:t xml:space="preserve">Job Descriptions of: </w:t>
      </w:r>
    </w:p>
    <w:p w:rsidR="009F51A2" w:rsidRPr="005D0DB9" w:rsidRDefault="00386F92" w:rsidP="00386F92">
      <w:pPr>
        <w:pStyle w:val="ListParagraph"/>
        <w:numPr>
          <w:ilvl w:val="1"/>
          <w:numId w:val="1"/>
        </w:numPr>
        <w:rPr>
          <w:rFonts w:ascii="Arial" w:hAnsi="Arial" w:cs="Arial"/>
          <w:sz w:val="24"/>
        </w:rPr>
      </w:pPr>
      <w:r w:rsidRPr="005D0DB9">
        <w:rPr>
          <w:rFonts w:ascii="Arial" w:hAnsi="Arial" w:cs="Arial"/>
          <w:sz w:val="24"/>
        </w:rPr>
        <w:t>Drinking Water/</w:t>
      </w:r>
      <w:r w:rsidR="009F51A2" w:rsidRPr="005D0DB9">
        <w:rPr>
          <w:rFonts w:ascii="Arial" w:hAnsi="Arial" w:cs="Arial"/>
          <w:sz w:val="24"/>
        </w:rPr>
        <w:t>Wastewater Treatment Operator</w:t>
      </w:r>
    </w:p>
    <w:p w:rsidR="007C3932" w:rsidRPr="005D0DB9" w:rsidRDefault="007C3932" w:rsidP="00386F92">
      <w:pPr>
        <w:pStyle w:val="ListParagraph"/>
        <w:numPr>
          <w:ilvl w:val="1"/>
          <w:numId w:val="1"/>
        </w:numPr>
        <w:rPr>
          <w:rFonts w:ascii="Arial" w:hAnsi="Arial" w:cs="Arial"/>
          <w:sz w:val="24"/>
        </w:rPr>
      </w:pPr>
      <w:r w:rsidRPr="005D0DB9">
        <w:rPr>
          <w:rFonts w:ascii="Arial" w:hAnsi="Arial" w:cs="Arial"/>
          <w:sz w:val="24"/>
        </w:rPr>
        <w:t xml:space="preserve">Water Maintenance Worker </w:t>
      </w:r>
    </w:p>
    <w:p w:rsidR="00386F92" w:rsidRPr="005D0DB9" w:rsidRDefault="00386F92" w:rsidP="00386F92">
      <w:pPr>
        <w:pStyle w:val="ListParagraph"/>
        <w:numPr>
          <w:ilvl w:val="1"/>
          <w:numId w:val="1"/>
        </w:numPr>
        <w:rPr>
          <w:rFonts w:ascii="Arial" w:hAnsi="Arial" w:cs="Arial"/>
          <w:sz w:val="24"/>
        </w:rPr>
      </w:pPr>
      <w:r w:rsidRPr="005D0DB9">
        <w:rPr>
          <w:rFonts w:ascii="Arial" w:hAnsi="Arial" w:cs="Arial"/>
          <w:sz w:val="24"/>
        </w:rPr>
        <w:t>Water Engineer</w:t>
      </w:r>
    </w:p>
    <w:p w:rsidR="00386F92" w:rsidRPr="005D0DB9" w:rsidRDefault="00386F92" w:rsidP="00386F92">
      <w:pPr>
        <w:pStyle w:val="ListParagraph"/>
        <w:numPr>
          <w:ilvl w:val="0"/>
          <w:numId w:val="1"/>
        </w:numPr>
        <w:rPr>
          <w:rFonts w:ascii="Arial" w:hAnsi="Arial" w:cs="Arial"/>
          <w:sz w:val="24"/>
        </w:rPr>
      </w:pPr>
      <w:r w:rsidRPr="005D0DB9">
        <w:rPr>
          <w:rFonts w:ascii="Arial" w:hAnsi="Arial" w:cs="Arial"/>
          <w:sz w:val="24"/>
        </w:rPr>
        <w:t>Introduction to RIASEC Career Quiz</w:t>
      </w:r>
    </w:p>
    <w:p w:rsidR="0002295B" w:rsidRPr="005D0DB9" w:rsidRDefault="0002295B" w:rsidP="00DF3DE4">
      <w:pPr>
        <w:rPr>
          <w:rFonts w:ascii="Arial" w:hAnsi="Arial" w:cs="Arial"/>
          <w:sz w:val="24"/>
          <w:szCs w:val="24"/>
        </w:rPr>
      </w:pPr>
    </w:p>
    <w:p w:rsidR="00797416" w:rsidRPr="005D0DB9" w:rsidRDefault="00797416" w:rsidP="00DF3DE4">
      <w:pPr>
        <w:rPr>
          <w:rFonts w:ascii="Arial" w:hAnsi="Arial" w:cs="Arial"/>
          <w:sz w:val="24"/>
          <w:szCs w:val="24"/>
          <w:u w:val="single"/>
        </w:rPr>
      </w:pPr>
      <w:r w:rsidRPr="005D0DB9">
        <w:rPr>
          <w:rFonts w:ascii="Arial" w:hAnsi="Arial" w:cs="Arial"/>
          <w:sz w:val="24"/>
          <w:szCs w:val="24"/>
          <w:u w:val="single"/>
        </w:rPr>
        <w:t>Activity #1: Career Paychecks</w:t>
      </w:r>
    </w:p>
    <w:p w:rsidR="00797416" w:rsidRPr="005D0DB9" w:rsidRDefault="00797416" w:rsidP="00DF3DE4">
      <w:pPr>
        <w:rPr>
          <w:rFonts w:ascii="Arial" w:hAnsi="Arial" w:cs="Arial"/>
          <w:sz w:val="24"/>
          <w:szCs w:val="24"/>
        </w:rPr>
      </w:pPr>
      <w:r w:rsidRPr="005D0DB9">
        <w:rPr>
          <w:rFonts w:ascii="Arial" w:hAnsi="Arial" w:cs="Arial"/>
          <w:sz w:val="24"/>
          <w:szCs w:val="24"/>
        </w:rPr>
        <w:t>Framing question/framing concept:</w:t>
      </w:r>
      <w:r w:rsidR="00E11289" w:rsidRPr="005D0DB9">
        <w:rPr>
          <w:rFonts w:ascii="Arial" w:hAnsi="Arial" w:cs="Arial"/>
          <w:sz w:val="24"/>
          <w:szCs w:val="24"/>
        </w:rPr>
        <w:t xml:space="preserve"> Consider various career options in the water treatment career field.</w:t>
      </w:r>
    </w:p>
    <w:p w:rsidR="00797416" w:rsidRPr="005D0DB9" w:rsidRDefault="00797416" w:rsidP="00DF3DE4">
      <w:pPr>
        <w:rPr>
          <w:rFonts w:ascii="Arial" w:hAnsi="Arial" w:cs="Arial"/>
          <w:sz w:val="24"/>
          <w:szCs w:val="24"/>
        </w:rPr>
      </w:pPr>
      <w:r w:rsidRPr="005D0DB9">
        <w:rPr>
          <w:rFonts w:ascii="Arial" w:hAnsi="Arial" w:cs="Arial"/>
          <w:sz w:val="24"/>
          <w:szCs w:val="24"/>
        </w:rPr>
        <w:t>Time:</w:t>
      </w:r>
      <w:r w:rsidR="00E11289" w:rsidRPr="005D0DB9">
        <w:rPr>
          <w:rFonts w:ascii="Arial" w:hAnsi="Arial" w:cs="Arial"/>
          <w:sz w:val="24"/>
          <w:szCs w:val="24"/>
        </w:rPr>
        <w:t xml:space="preserve"> 10 minutes</w:t>
      </w:r>
    </w:p>
    <w:p w:rsidR="00797416" w:rsidRPr="005D0DB9" w:rsidRDefault="00797416" w:rsidP="00DF3DE4">
      <w:pPr>
        <w:rPr>
          <w:rFonts w:ascii="Arial" w:hAnsi="Arial" w:cs="Arial"/>
          <w:sz w:val="24"/>
          <w:szCs w:val="24"/>
        </w:rPr>
      </w:pPr>
      <w:r w:rsidRPr="005D0DB9">
        <w:rPr>
          <w:rFonts w:ascii="Arial" w:hAnsi="Arial" w:cs="Arial"/>
          <w:sz w:val="24"/>
          <w:szCs w:val="24"/>
        </w:rPr>
        <w:t>Materials Needed:</w:t>
      </w:r>
      <w:r w:rsidR="00E11289" w:rsidRPr="005D0DB9">
        <w:rPr>
          <w:rFonts w:ascii="Arial" w:hAnsi="Arial" w:cs="Arial"/>
          <w:sz w:val="24"/>
          <w:szCs w:val="24"/>
        </w:rPr>
        <w:t xml:space="preserve"> </w:t>
      </w:r>
    </w:p>
    <w:p w:rsidR="00130DB9" w:rsidRPr="005D0DB9" w:rsidRDefault="00130DB9" w:rsidP="00FB15C6">
      <w:pPr>
        <w:pStyle w:val="ListParagraph"/>
        <w:numPr>
          <w:ilvl w:val="0"/>
          <w:numId w:val="14"/>
        </w:numPr>
        <w:rPr>
          <w:rFonts w:ascii="Arial" w:hAnsi="Arial" w:cs="Arial"/>
          <w:sz w:val="24"/>
          <w:szCs w:val="24"/>
        </w:rPr>
      </w:pPr>
      <w:r w:rsidRPr="005D0DB9">
        <w:rPr>
          <w:rFonts w:ascii="Arial" w:hAnsi="Arial" w:cs="Arial"/>
          <w:sz w:val="24"/>
          <w:szCs w:val="24"/>
        </w:rPr>
        <w:t>Printed copies of the all of the career paychecks. The cover page and the three careers can be stapled together as a packet. There should be one packet per student.</w:t>
      </w:r>
    </w:p>
    <w:p w:rsidR="006D607B" w:rsidRPr="005D0DB9" w:rsidRDefault="006D607B" w:rsidP="006D607B">
      <w:pPr>
        <w:pStyle w:val="ListParagraph"/>
        <w:rPr>
          <w:rFonts w:ascii="Arial" w:hAnsi="Arial" w:cs="Arial"/>
          <w:sz w:val="24"/>
          <w:szCs w:val="24"/>
        </w:rPr>
      </w:pPr>
    </w:p>
    <w:p w:rsidR="00797416" w:rsidRPr="005D0DB9" w:rsidRDefault="00797416" w:rsidP="00DF3DE4">
      <w:pPr>
        <w:rPr>
          <w:rFonts w:ascii="Arial" w:hAnsi="Arial" w:cs="Arial"/>
          <w:sz w:val="24"/>
          <w:szCs w:val="24"/>
        </w:rPr>
      </w:pPr>
      <w:r w:rsidRPr="005D0DB9">
        <w:rPr>
          <w:rFonts w:ascii="Arial" w:hAnsi="Arial" w:cs="Arial"/>
          <w:sz w:val="24"/>
          <w:szCs w:val="24"/>
        </w:rPr>
        <w:t>Steps:</w:t>
      </w:r>
    </w:p>
    <w:p w:rsidR="00130DB9" w:rsidRPr="005D0DB9" w:rsidRDefault="00130DB9" w:rsidP="00130DB9">
      <w:pPr>
        <w:pStyle w:val="ListParagraph"/>
        <w:numPr>
          <w:ilvl w:val="0"/>
          <w:numId w:val="15"/>
        </w:numPr>
        <w:rPr>
          <w:rFonts w:ascii="Arial" w:hAnsi="Arial" w:cs="Arial"/>
          <w:sz w:val="24"/>
          <w:szCs w:val="24"/>
        </w:rPr>
      </w:pPr>
      <w:r w:rsidRPr="005D0DB9">
        <w:rPr>
          <w:rFonts w:ascii="Arial" w:hAnsi="Arial" w:cs="Arial"/>
          <w:sz w:val="24"/>
          <w:szCs w:val="24"/>
        </w:rPr>
        <w:t>Hand out a career paycheck “packet” to each student.</w:t>
      </w:r>
    </w:p>
    <w:p w:rsidR="00130DB9" w:rsidRPr="005D0DB9" w:rsidRDefault="00130DB9" w:rsidP="00130DB9">
      <w:pPr>
        <w:pStyle w:val="ListParagraph"/>
        <w:numPr>
          <w:ilvl w:val="0"/>
          <w:numId w:val="15"/>
        </w:numPr>
        <w:rPr>
          <w:rFonts w:ascii="Arial" w:hAnsi="Arial" w:cs="Arial"/>
          <w:sz w:val="24"/>
          <w:szCs w:val="24"/>
        </w:rPr>
      </w:pPr>
      <w:r w:rsidRPr="005D0DB9">
        <w:rPr>
          <w:rFonts w:ascii="Arial" w:hAnsi="Arial" w:cs="Arial"/>
          <w:sz w:val="24"/>
          <w:szCs w:val="24"/>
        </w:rPr>
        <w:t>Explain, “These career paychecks give you a few different career options in the water treatment industry, to show you how much money you would make in these jobs, what the education requirements are, how many job openings there are, etc. We pulled together career options with a variety of education levels, to show that you can support your family no matter what your education path may be.”</w:t>
      </w:r>
    </w:p>
    <w:p w:rsidR="00130DB9" w:rsidRPr="005D0DB9" w:rsidRDefault="00130DB9" w:rsidP="00130DB9">
      <w:pPr>
        <w:pStyle w:val="ListParagraph"/>
        <w:numPr>
          <w:ilvl w:val="0"/>
          <w:numId w:val="15"/>
        </w:numPr>
        <w:rPr>
          <w:rFonts w:ascii="Arial" w:hAnsi="Arial" w:cs="Arial"/>
          <w:sz w:val="24"/>
          <w:szCs w:val="24"/>
        </w:rPr>
      </w:pPr>
      <w:r w:rsidRPr="005D0DB9">
        <w:rPr>
          <w:rFonts w:ascii="Arial" w:hAnsi="Arial" w:cs="Arial"/>
          <w:sz w:val="24"/>
          <w:szCs w:val="24"/>
        </w:rPr>
        <w:t>Direct the student’s attention to the cover sheet on the front of each packet. Explain, “This is Vermont-specific data to show you how much money it takes to support different family types in Vermont.” Ask, “What do you notice? Does anything surprise you?”</w:t>
      </w:r>
    </w:p>
    <w:p w:rsidR="00130DB9" w:rsidRPr="005D0DB9" w:rsidRDefault="00130DB9" w:rsidP="00130DB9">
      <w:pPr>
        <w:pStyle w:val="ListParagraph"/>
        <w:numPr>
          <w:ilvl w:val="0"/>
          <w:numId w:val="15"/>
        </w:numPr>
        <w:rPr>
          <w:rFonts w:ascii="Arial" w:hAnsi="Arial" w:cs="Arial"/>
          <w:sz w:val="24"/>
          <w:szCs w:val="24"/>
        </w:rPr>
      </w:pPr>
      <w:r w:rsidRPr="005D0DB9">
        <w:rPr>
          <w:rFonts w:ascii="Arial" w:hAnsi="Arial" w:cs="Arial"/>
          <w:sz w:val="24"/>
          <w:szCs w:val="24"/>
        </w:rPr>
        <w:t>Allow time for the students to discuss.</w:t>
      </w:r>
    </w:p>
    <w:p w:rsidR="00130DB9" w:rsidRPr="005D0DB9" w:rsidRDefault="00130DB9" w:rsidP="00130DB9">
      <w:pPr>
        <w:pStyle w:val="ListParagraph"/>
        <w:numPr>
          <w:ilvl w:val="0"/>
          <w:numId w:val="15"/>
        </w:numPr>
        <w:rPr>
          <w:rFonts w:ascii="Arial" w:hAnsi="Arial" w:cs="Arial"/>
          <w:sz w:val="24"/>
          <w:szCs w:val="24"/>
        </w:rPr>
      </w:pPr>
      <w:r w:rsidRPr="005D0DB9">
        <w:rPr>
          <w:rFonts w:ascii="Arial" w:hAnsi="Arial" w:cs="Arial"/>
          <w:sz w:val="24"/>
          <w:szCs w:val="24"/>
        </w:rPr>
        <w:t xml:space="preserve">Wrap up the discussion. Explain, “It can be helpful to see what it takes </w:t>
      </w:r>
      <w:r w:rsidRPr="005D0DB9">
        <w:rPr>
          <w:rFonts w:ascii="Arial" w:hAnsi="Arial" w:cs="Arial"/>
          <w:sz w:val="24"/>
          <w:szCs w:val="24"/>
        </w:rPr>
        <w:lastRenderedPageBreak/>
        <w:t>to financially support different family types in Vermont. As you choose post-secondary paths after high school, consider, what job do you want? What educational level do you actually need for that job? Does that job have a lot of predicted job openings? Does that job offer a livable wage?”</w:t>
      </w:r>
    </w:p>
    <w:p w:rsidR="006D607B" w:rsidRPr="005D0DB9" w:rsidRDefault="006D607B" w:rsidP="006D607B">
      <w:pPr>
        <w:rPr>
          <w:rFonts w:ascii="Arial" w:hAnsi="Arial" w:cs="Arial"/>
          <w:sz w:val="24"/>
          <w:szCs w:val="24"/>
        </w:rPr>
      </w:pPr>
    </w:p>
    <w:p w:rsidR="006D607B" w:rsidRPr="005D0DB9" w:rsidRDefault="006D607B" w:rsidP="006D607B">
      <w:pPr>
        <w:rPr>
          <w:rFonts w:ascii="Arial" w:hAnsi="Arial" w:cs="Arial"/>
          <w:sz w:val="24"/>
          <w:szCs w:val="24"/>
          <w:u w:val="single"/>
        </w:rPr>
      </w:pPr>
      <w:r w:rsidRPr="005D0DB9">
        <w:rPr>
          <w:rFonts w:ascii="Arial" w:hAnsi="Arial" w:cs="Arial"/>
          <w:sz w:val="24"/>
          <w:szCs w:val="24"/>
          <w:u w:val="single"/>
        </w:rPr>
        <w:t>Activity #2: RIASEC Career Quiz</w:t>
      </w:r>
    </w:p>
    <w:p w:rsidR="006D607B" w:rsidRPr="005D0DB9" w:rsidRDefault="006D607B" w:rsidP="006D607B">
      <w:pPr>
        <w:rPr>
          <w:rFonts w:ascii="Arial" w:hAnsi="Arial" w:cs="Arial"/>
          <w:sz w:val="24"/>
          <w:szCs w:val="24"/>
        </w:rPr>
      </w:pPr>
      <w:r w:rsidRPr="005D0DB9">
        <w:rPr>
          <w:rFonts w:ascii="Arial" w:hAnsi="Arial" w:cs="Arial"/>
          <w:sz w:val="24"/>
          <w:szCs w:val="24"/>
        </w:rPr>
        <w:t>Framing question/framing concept: Which career path is right for you?</w:t>
      </w:r>
    </w:p>
    <w:p w:rsidR="006D607B" w:rsidRPr="005D0DB9" w:rsidRDefault="006D607B" w:rsidP="006D607B">
      <w:pPr>
        <w:rPr>
          <w:rFonts w:ascii="Arial" w:hAnsi="Arial" w:cs="Arial"/>
          <w:sz w:val="24"/>
          <w:szCs w:val="24"/>
        </w:rPr>
      </w:pPr>
      <w:r w:rsidRPr="005D0DB9">
        <w:rPr>
          <w:rFonts w:ascii="Arial" w:hAnsi="Arial" w:cs="Arial"/>
          <w:sz w:val="24"/>
          <w:szCs w:val="24"/>
        </w:rPr>
        <w:t>Time: 20 minutes</w:t>
      </w:r>
    </w:p>
    <w:p w:rsidR="006D607B" w:rsidRPr="005D0DB9" w:rsidRDefault="006D607B" w:rsidP="006D607B">
      <w:pPr>
        <w:rPr>
          <w:rFonts w:ascii="Arial" w:hAnsi="Arial" w:cs="Arial"/>
          <w:sz w:val="24"/>
          <w:szCs w:val="24"/>
        </w:rPr>
      </w:pPr>
      <w:r w:rsidRPr="005D0DB9">
        <w:rPr>
          <w:rFonts w:ascii="Arial" w:hAnsi="Arial" w:cs="Arial"/>
          <w:sz w:val="24"/>
          <w:szCs w:val="24"/>
        </w:rPr>
        <w:t xml:space="preserve">Materials Needed: </w:t>
      </w:r>
    </w:p>
    <w:p w:rsidR="006D607B" w:rsidRPr="005D0DB9" w:rsidRDefault="006D607B" w:rsidP="006D607B">
      <w:pPr>
        <w:pStyle w:val="ListParagraph"/>
        <w:numPr>
          <w:ilvl w:val="0"/>
          <w:numId w:val="14"/>
        </w:numPr>
        <w:rPr>
          <w:rFonts w:ascii="Arial" w:hAnsi="Arial" w:cs="Arial"/>
          <w:sz w:val="24"/>
          <w:szCs w:val="24"/>
        </w:rPr>
      </w:pPr>
      <w:r w:rsidRPr="005D0DB9">
        <w:rPr>
          <w:rFonts w:ascii="Arial" w:hAnsi="Arial" w:cs="Arial"/>
          <w:sz w:val="24"/>
          <w:szCs w:val="24"/>
        </w:rPr>
        <w:t xml:space="preserve">RIASEC Career Quiz </w:t>
      </w:r>
    </w:p>
    <w:p w:rsidR="006D607B" w:rsidRPr="005D0DB9" w:rsidRDefault="006D607B" w:rsidP="006D607B">
      <w:pPr>
        <w:pStyle w:val="ListParagraph"/>
        <w:numPr>
          <w:ilvl w:val="0"/>
          <w:numId w:val="14"/>
        </w:numPr>
        <w:rPr>
          <w:rFonts w:ascii="Arial" w:hAnsi="Arial" w:cs="Arial"/>
          <w:sz w:val="24"/>
          <w:szCs w:val="24"/>
        </w:rPr>
      </w:pPr>
      <w:r w:rsidRPr="005D0DB9">
        <w:rPr>
          <w:rFonts w:ascii="Arial" w:hAnsi="Arial" w:cs="Arial"/>
          <w:sz w:val="24"/>
          <w:szCs w:val="24"/>
        </w:rPr>
        <w:t xml:space="preserve">RIASEC Results Page </w:t>
      </w:r>
    </w:p>
    <w:p w:rsidR="006D607B" w:rsidRPr="005D0DB9" w:rsidRDefault="006D607B" w:rsidP="006D607B">
      <w:pPr>
        <w:pStyle w:val="ListParagraph"/>
        <w:numPr>
          <w:ilvl w:val="0"/>
          <w:numId w:val="14"/>
        </w:numPr>
        <w:rPr>
          <w:rFonts w:ascii="Arial" w:hAnsi="Arial" w:cs="Arial"/>
          <w:sz w:val="24"/>
          <w:szCs w:val="24"/>
        </w:rPr>
      </w:pPr>
      <w:r w:rsidRPr="005D0DB9">
        <w:rPr>
          <w:rFonts w:ascii="Arial" w:hAnsi="Arial" w:cs="Arial"/>
          <w:sz w:val="24"/>
          <w:szCs w:val="24"/>
        </w:rPr>
        <w:t>Writing Utensil</w:t>
      </w:r>
    </w:p>
    <w:p w:rsidR="006D607B" w:rsidRPr="005D0DB9" w:rsidRDefault="006D607B" w:rsidP="006D607B">
      <w:pPr>
        <w:pStyle w:val="ListParagraph"/>
        <w:rPr>
          <w:rFonts w:ascii="Arial" w:hAnsi="Arial" w:cs="Arial"/>
          <w:sz w:val="24"/>
          <w:szCs w:val="24"/>
        </w:rPr>
      </w:pPr>
    </w:p>
    <w:p w:rsidR="006D607B" w:rsidRPr="005D0DB9" w:rsidRDefault="006D607B" w:rsidP="006D607B">
      <w:pPr>
        <w:rPr>
          <w:rFonts w:ascii="Arial" w:hAnsi="Arial" w:cs="Arial"/>
          <w:sz w:val="24"/>
          <w:szCs w:val="24"/>
        </w:rPr>
      </w:pPr>
      <w:r w:rsidRPr="005D0DB9">
        <w:rPr>
          <w:rFonts w:ascii="Arial" w:hAnsi="Arial" w:cs="Arial"/>
          <w:sz w:val="24"/>
          <w:szCs w:val="24"/>
        </w:rPr>
        <w:t>Steps:</w:t>
      </w:r>
    </w:p>
    <w:p w:rsidR="006D607B" w:rsidRPr="005D0DB9" w:rsidRDefault="006D607B" w:rsidP="006D607B">
      <w:pPr>
        <w:pStyle w:val="ListParagraph"/>
        <w:numPr>
          <w:ilvl w:val="0"/>
          <w:numId w:val="16"/>
        </w:numPr>
        <w:rPr>
          <w:rFonts w:ascii="Arial" w:hAnsi="Arial" w:cs="Arial"/>
          <w:sz w:val="24"/>
          <w:szCs w:val="24"/>
        </w:rPr>
      </w:pPr>
      <w:r w:rsidRPr="005D0DB9">
        <w:rPr>
          <w:rFonts w:ascii="Arial" w:hAnsi="Arial" w:cs="Arial"/>
          <w:sz w:val="24"/>
          <w:szCs w:val="24"/>
        </w:rPr>
        <w:t>Pass out the RIASEC career quiz and explain that this will help students get a better understanding of what career path they may want to follow in the future. Remind them that there are no wrong answers.</w:t>
      </w:r>
    </w:p>
    <w:p w:rsidR="006D607B" w:rsidRPr="005D0DB9" w:rsidRDefault="006D607B" w:rsidP="006D607B">
      <w:pPr>
        <w:pStyle w:val="ListParagraph"/>
        <w:numPr>
          <w:ilvl w:val="0"/>
          <w:numId w:val="16"/>
        </w:numPr>
        <w:rPr>
          <w:rFonts w:ascii="Arial" w:hAnsi="Arial" w:cs="Arial"/>
          <w:sz w:val="24"/>
          <w:szCs w:val="24"/>
        </w:rPr>
      </w:pPr>
      <w:r w:rsidRPr="005D0DB9">
        <w:rPr>
          <w:rFonts w:ascii="Arial" w:hAnsi="Arial" w:cs="Arial"/>
          <w:sz w:val="24"/>
          <w:szCs w:val="24"/>
        </w:rPr>
        <w:t xml:space="preserve">Give them a few minutes to fill out the quiz </w:t>
      </w:r>
    </w:p>
    <w:p w:rsidR="006D607B" w:rsidRPr="005D0DB9" w:rsidRDefault="006D607B" w:rsidP="006D607B">
      <w:pPr>
        <w:pStyle w:val="ListParagraph"/>
        <w:numPr>
          <w:ilvl w:val="0"/>
          <w:numId w:val="16"/>
        </w:numPr>
        <w:rPr>
          <w:rFonts w:ascii="Arial" w:hAnsi="Arial" w:cs="Arial"/>
          <w:sz w:val="24"/>
          <w:szCs w:val="24"/>
        </w:rPr>
      </w:pPr>
      <w:r w:rsidRPr="005D0DB9">
        <w:rPr>
          <w:rFonts w:ascii="Arial" w:hAnsi="Arial" w:cs="Arial"/>
          <w:sz w:val="24"/>
          <w:szCs w:val="24"/>
        </w:rPr>
        <w:t>Once they are done, they will add up the number of filled in circles in each column and then add the two columns together for a grand total for each letter (RIASEC).</w:t>
      </w:r>
    </w:p>
    <w:p w:rsidR="006D607B" w:rsidRPr="005D0DB9" w:rsidRDefault="006D607B" w:rsidP="006D607B">
      <w:pPr>
        <w:pStyle w:val="ListParagraph"/>
        <w:numPr>
          <w:ilvl w:val="0"/>
          <w:numId w:val="16"/>
        </w:numPr>
        <w:rPr>
          <w:rFonts w:ascii="Arial" w:hAnsi="Arial" w:cs="Arial"/>
          <w:sz w:val="24"/>
          <w:szCs w:val="24"/>
        </w:rPr>
      </w:pPr>
      <w:r w:rsidRPr="005D0DB9">
        <w:rPr>
          <w:rFonts w:ascii="Arial" w:hAnsi="Arial" w:cs="Arial"/>
          <w:sz w:val="24"/>
          <w:szCs w:val="24"/>
        </w:rPr>
        <w:t xml:space="preserve">Discuss the results of the RIASEC </w:t>
      </w:r>
      <w:r w:rsidR="00DB5036" w:rsidRPr="005D0DB9">
        <w:rPr>
          <w:rFonts w:ascii="Arial" w:hAnsi="Arial" w:cs="Arial"/>
          <w:sz w:val="24"/>
          <w:szCs w:val="24"/>
        </w:rPr>
        <w:t>test as a group or in pairs. Point out</w:t>
      </w:r>
      <w:r w:rsidRPr="005D0DB9">
        <w:rPr>
          <w:rFonts w:ascii="Arial" w:hAnsi="Arial" w:cs="Arial"/>
          <w:sz w:val="24"/>
          <w:szCs w:val="24"/>
        </w:rPr>
        <w:t xml:space="preserve"> how ce</w:t>
      </w:r>
      <w:r w:rsidR="00C93EE9" w:rsidRPr="005D0DB9">
        <w:rPr>
          <w:rFonts w:ascii="Arial" w:hAnsi="Arial" w:cs="Arial"/>
          <w:sz w:val="24"/>
          <w:szCs w:val="24"/>
        </w:rPr>
        <w:t>rtain character traits lead to success in different fields. Did students discover something new about themselves? Are there fields they are now considering that they hadn’t before?</w:t>
      </w:r>
    </w:p>
    <w:p w:rsidR="00733AD0" w:rsidRPr="005D0DB9" w:rsidRDefault="00733AD0" w:rsidP="00733AD0">
      <w:pPr>
        <w:pStyle w:val="ListParagraph"/>
        <w:numPr>
          <w:ilvl w:val="0"/>
          <w:numId w:val="16"/>
        </w:numPr>
        <w:rPr>
          <w:rFonts w:ascii="Arial" w:hAnsi="Arial" w:cs="Arial"/>
          <w:sz w:val="24"/>
          <w:szCs w:val="24"/>
        </w:rPr>
      </w:pPr>
      <w:r w:rsidRPr="005D0DB9">
        <w:rPr>
          <w:rFonts w:ascii="Arial" w:hAnsi="Arial" w:cs="Arial"/>
          <w:sz w:val="24"/>
          <w:szCs w:val="24"/>
        </w:rPr>
        <w:t xml:space="preserve">Have a brainstorming session to think about steps students can take to discover and learn more about their specific career interests, or their own strengths (additional strengths and interest assessments, job shadows, informational interviews, </w:t>
      </w:r>
      <w:r w:rsidR="00FD7C2F" w:rsidRPr="005D0DB9">
        <w:rPr>
          <w:rFonts w:ascii="Arial" w:hAnsi="Arial" w:cs="Arial"/>
          <w:sz w:val="24"/>
          <w:szCs w:val="24"/>
        </w:rPr>
        <w:t xml:space="preserve">courses/classes, </w:t>
      </w:r>
      <w:r w:rsidRPr="005D0DB9">
        <w:rPr>
          <w:rFonts w:ascii="Arial" w:hAnsi="Arial" w:cs="Arial"/>
          <w:sz w:val="24"/>
          <w:szCs w:val="24"/>
        </w:rPr>
        <w:t>etc.), and have them make a list of what next steps they want to pursue.</w:t>
      </w:r>
    </w:p>
    <w:p w:rsidR="00C93EE9" w:rsidRPr="005D0DB9" w:rsidRDefault="00C93EE9" w:rsidP="006D607B">
      <w:pPr>
        <w:pStyle w:val="ListParagraph"/>
        <w:numPr>
          <w:ilvl w:val="0"/>
          <w:numId w:val="16"/>
        </w:numPr>
        <w:rPr>
          <w:rFonts w:ascii="Arial" w:hAnsi="Arial" w:cs="Arial"/>
          <w:sz w:val="24"/>
          <w:szCs w:val="24"/>
        </w:rPr>
      </w:pPr>
      <w:r w:rsidRPr="005D0DB9">
        <w:rPr>
          <w:rFonts w:ascii="Arial" w:hAnsi="Arial" w:cs="Arial"/>
          <w:sz w:val="24"/>
          <w:szCs w:val="24"/>
        </w:rPr>
        <w:t>Encourage students to research their careers so they can plan for their path early!</w:t>
      </w:r>
    </w:p>
    <w:p w:rsidR="006D607B" w:rsidRPr="005D0DB9" w:rsidRDefault="006D607B" w:rsidP="006D607B">
      <w:pPr>
        <w:rPr>
          <w:rFonts w:ascii="Arial" w:hAnsi="Arial" w:cs="Arial"/>
          <w:sz w:val="24"/>
          <w:szCs w:val="24"/>
        </w:rPr>
      </w:pPr>
    </w:p>
    <w:p w:rsidR="00797416" w:rsidRPr="005D0DB9" w:rsidRDefault="00797416" w:rsidP="00DF3DE4">
      <w:pPr>
        <w:rPr>
          <w:rFonts w:ascii="Arial" w:hAnsi="Arial" w:cs="Arial"/>
          <w:sz w:val="24"/>
          <w:szCs w:val="24"/>
          <w:u w:val="single"/>
        </w:rPr>
      </w:pPr>
    </w:p>
    <w:p w:rsidR="00DF3DE4" w:rsidRPr="005D0DB9" w:rsidRDefault="00DF3DE4" w:rsidP="00DF3DE4">
      <w:pPr>
        <w:rPr>
          <w:rFonts w:ascii="Arial" w:hAnsi="Arial" w:cs="Arial"/>
          <w:sz w:val="24"/>
          <w:szCs w:val="24"/>
          <w:u w:val="single"/>
        </w:rPr>
      </w:pPr>
      <w:r w:rsidRPr="005D0DB9">
        <w:rPr>
          <w:rFonts w:ascii="Arial" w:hAnsi="Arial" w:cs="Arial"/>
          <w:sz w:val="24"/>
          <w:szCs w:val="24"/>
          <w:u w:val="single"/>
        </w:rPr>
        <w:t>Video #1:</w:t>
      </w:r>
      <w:r w:rsidR="007C3932" w:rsidRPr="005D0DB9">
        <w:rPr>
          <w:rFonts w:ascii="Arial" w:hAnsi="Arial" w:cs="Arial"/>
          <w:sz w:val="24"/>
          <w:szCs w:val="24"/>
          <w:u w:val="single"/>
        </w:rPr>
        <w:t xml:space="preserve"> </w:t>
      </w:r>
      <w:r w:rsidR="007C3932" w:rsidRPr="005D0DB9">
        <w:rPr>
          <w:rStyle w:val="Hyperlink"/>
          <w:rFonts w:ascii="Arial" w:hAnsi="Arial" w:cs="Arial"/>
          <w:color w:val="auto"/>
          <w:sz w:val="24"/>
          <w:szCs w:val="24"/>
        </w:rPr>
        <w:t>Zoom-a-Scientist: Burlington’s Water Resources</w:t>
      </w:r>
    </w:p>
    <w:p w:rsidR="007C3932" w:rsidRPr="005D0DB9" w:rsidRDefault="00DF3DE4" w:rsidP="00DF3DE4">
      <w:pPr>
        <w:rPr>
          <w:rStyle w:val="Hyperlink"/>
          <w:rFonts w:ascii="Arial" w:hAnsi="Arial" w:cs="Arial"/>
          <w:color w:val="auto"/>
          <w:sz w:val="24"/>
          <w:u w:val="none"/>
        </w:rPr>
      </w:pPr>
      <w:r w:rsidRPr="005D0DB9">
        <w:rPr>
          <w:rFonts w:ascii="Arial" w:hAnsi="Arial" w:cs="Arial"/>
          <w:sz w:val="24"/>
        </w:rPr>
        <w:t>Video link:</w:t>
      </w:r>
      <w:r w:rsidR="00B530F8" w:rsidRPr="005D0DB9">
        <w:rPr>
          <w:rFonts w:ascii="Arial" w:hAnsi="Arial" w:cs="Arial"/>
          <w:sz w:val="24"/>
        </w:rPr>
        <w:t xml:space="preserve"> </w:t>
      </w:r>
      <w:hyperlink r:id="rId7" w:history="1">
        <w:r w:rsidR="007C3932" w:rsidRPr="005D0DB9">
          <w:rPr>
            <w:rStyle w:val="Hyperlink"/>
            <w:rFonts w:ascii="Arial" w:hAnsi="Arial" w:cs="Arial"/>
            <w:sz w:val="24"/>
          </w:rPr>
          <w:t>https://www.youtube.com/watch?v=GSEDSYkZnCg</w:t>
        </w:r>
      </w:hyperlink>
      <w:r w:rsidR="003827DE" w:rsidRPr="005D0DB9">
        <w:rPr>
          <w:rStyle w:val="Hyperlink"/>
          <w:rFonts w:ascii="Arial" w:hAnsi="Arial" w:cs="Arial"/>
          <w:sz w:val="24"/>
        </w:rPr>
        <w:t xml:space="preserve"> </w:t>
      </w:r>
      <w:r w:rsidR="004361CA" w:rsidRPr="005D0DB9">
        <w:rPr>
          <w:rStyle w:val="Hyperlink"/>
          <w:rFonts w:ascii="Arial" w:hAnsi="Arial" w:cs="Arial"/>
          <w:color w:val="auto"/>
          <w:sz w:val="24"/>
          <w:u w:val="none"/>
        </w:rPr>
        <w:t>(watch from 4:53 – 15:35</w:t>
      </w:r>
      <w:r w:rsidR="003827DE" w:rsidRPr="005D0DB9">
        <w:rPr>
          <w:rStyle w:val="Hyperlink"/>
          <w:rFonts w:ascii="Arial" w:hAnsi="Arial" w:cs="Arial"/>
          <w:color w:val="auto"/>
          <w:sz w:val="24"/>
          <w:u w:val="none"/>
        </w:rPr>
        <w:t xml:space="preserve"> minutes)</w:t>
      </w:r>
    </w:p>
    <w:p w:rsidR="007D3A20" w:rsidRPr="005D0DB9" w:rsidRDefault="007D3A20" w:rsidP="00DF3DE4">
      <w:pPr>
        <w:rPr>
          <w:rFonts w:ascii="Arial" w:hAnsi="Arial" w:cs="Arial"/>
          <w:sz w:val="24"/>
        </w:rPr>
      </w:pPr>
      <w:r w:rsidRPr="005D0DB9">
        <w:rPr>
          <w:rStyle w:val="Hyperlink"/>
          <w:rFonts w:ascii="Arial" w:hAnsi="Arial" w:cs="Arial"/>
          <w:color w:val="auto"/>
          <w:sz w:val="24"/>
          <w:u w:val="none"/>
        </w:rPr>
        <w:t>Framing: In this video clip, Megan Moir describes her job and how she got into this career field. Megan is the Water Resources Division Director for the City of Burlington Public Works Department.</w:t>
      </w:r>
    </w:p>
    <w:p w:rsidR="00DF3DE4" w:rsidRPr="005D0DB9" w:rsidRDefault="00DF3DE4" w:rsidP="00DF3DE4">
      <w:pPr>
        <w:rPr>
          <w:rFonts w:ascii="Arial" w:hAnsi="Arial" w:cs="Arial"/>
          <w:sz w:val="24"/>
        </w:rPr>
      </w:pPr>
      <w:r w:rsidRPr="005D0DB9">
        <w:rPr>
          <w:rFonts w:ascii="Arial" w:hAnsi="Arial" w:cs="Arial"/>
          <w:sz w:val="24"/>
        </w:rPr>
        <w:t>Discussion questions:</w:t>
      </w:r>
    </w:p>
    <w:p w:rsidR="00FF6300" w:rsidRPr="005D0DB9" w:rsidRDefault="00FF6300" w:rsidP="00FF6300">
      <w:pPr>
        <w:pStyle w:val="ListParagraph"/>
        <w:numPr>
          <w:ilvl w:val="0"/>
          <w:numId w:val="11"/>
        </w:numPr>
        <w:rPr>
          <w:rFonts w:ascii="Arial" w:hAnsi="Arial" w:cs="Arial"/>
          <w:sz w:val="24"/>
        </w:rPr>
      </w:pPr>
      <w:r w:rsidRPr="005D0DB9">
        <w:rPr>
          <w:rFonts w:ascii="Arial" w:hAnsi="Arial" w:cs="Arial"/>
          <w:sz w:val="24"/>
        </w:rPr>
        <w:t>What drew Megan to this career field?</w:t>
      </w:r>
    </w:p>
    <w:p w:rsidR="004361CA" w:rsidRPr="005D0DB9" w:rsidRDefault="004361CA" w:rsidP="00FF6300">
      <w:pPr>
        <w:pStyle w:val="ListParagraph"/>
        <w:numPr>
          <w:ilvl w:val="0"/>
          <w:numId w:val="11"/>
        </w:numPr>
        <w:rPr>
          <w:rFonts w:ascii="Arial" w:hAnsi="Arial" w:cs="Arial"/>
          <w:sz w:val="24"/>
        </w:rPr>
      </w:pPr>
      <w:r w:rsidRPr="005D0DB9">
        <w:rPr>
          <w:rFonts w:ascii="Arial" w:hAnsi="Arial" w:cs="Arial"/>
          <w:sz w:val="24"/>
        </w:rPr>
        <w:lastRenderedPageBreak/>
        <w:t>What is one thing you learned about this career that you didn’t know before?</w:t>
      </w:r>
    </w:p>
    <w:p w:rsidR="00FF6300" w:rsidRPr="005D0DB9" w:rsidRDefault="00FF6300" w:rsidP="00FF6300">
      <w:pPr>
        <w:pStyle w:val="ListParagraph"/>
        <w:numPr>
          <w:ilvl w:val="0"/>
          <w:numId w:val="11"/>
        </w:numPr>
        <w:rPr>
          <w:rFonts w:ascii="Arial" w:hAnsi="Arial" w:cs="Arial"/>
          <w:sz w:val="24"/>
        </w:rPr>
      </w:pPr>
      <w:r w:rsidRPr="005D0DB9">
        <w:rPr>
          <w:rFonts w:ascii="Arial" w:hAnsi="Arial" w:cs="Arial"/>
          <w:sz w:val="24"/>
        </w:rPr>
        <w:t>What would you like to learn more about in this career field? What step could you take to learn more?</w:t>
      </w:r>
    </w:p>
    <w:p w:rsidR="009629F7" w:rsidRPr="005D0DB9" w:rsidRDefault="009629F7" w:rsidP="00DF3DE4">
      <w:pPr>
        <w:rPr>
          <w:rFonts w:ascii="Arial" w:hAnsi="Arial" w:cs="Arial"/>
        </w:rPr>
      </w:pPr>
    </w:p>
    <w:p w:rsidR="00DF3DE4" w:rsidRPr="005D0DB9" w:rsidRDefault="00DF3DE4" w:rsidP="00DF3DE4">
      <w:pPr>
        <w:rPr>
          <w:rFonts w:ascii="Arial" w:hAnsi="Arial" w:cs="Arial"/>
          <w:sz w:val="24"/>
          <w:u w:val="single"/>
        </w:rPr>
      </w:pPr>
      <w:r w:rsidRPr="005D0DB9">
        <w:rPr>
          <w:rFonts w:ascii="Arial" w:hAnsi="Arial" w:cs="Arial"/>
          <w:sz w:val="24"/>
          <w:u w:val="single"/>
        </w:rPr>
        <w:t xml:space="preserve">Video #2: </w:t>
      </w:r>
      <w:r w:rsidR="007C3932" w:rsidRPr="005D0DB9">
        <w:rPr>
          <w:rFonts w:ascii="Arial" w:hAnsi="Arial" w:cs="Arial"/>
          <w:sz w:val="24"/>
          <w:u w:val="single"/>
        </w:rPr>
        <w:t>Champlain Water District Tour</w:t>
      </w:r>
    </w:p>
    <w:p w:rsidR="007C3932" w:rsidRPr="005D0DB9" w:rsidRDefault="00DF3DE4" w:rsidP="00DF3DE4">
      <w:pPr>
        <w:rPr>
          <w:rStyle w:val="Hyperlink"/>
          <w:rFonts w:ascii="Arial" w:hAnsi="Arial" w:cs="Arial"/>
          <w:color w:val="auto"/>
          <w:sz w:val="24"/>
          <w:szCs w:val="24"/>
          <w:u w:val="none"/>
        </w:rPr>
      </w:pPr>
      <w:r w:rsidRPr="005D0DB9">
        <w:rPr>
          <w:rFonts w:ascii="Arial" w:hAnsi="Arial" w:cs="Arial"/>
          <w:sz w:val="24"/>
        </w:rPr>
        <w:t>Video link:</w:t>
      </w:r>
      <w:r w:rsidR="00DB019E" w:rsidRPr="005D0DB9">
        <w:rPr>
          <w:rFonts w:ascii="Arial" w:hAnsi="Arial" w:cs="Arial"/>
          <w:sz w:val="24"/>
        </w:rPr>
        <w:t xml:space="preserve"> </w:t>
      </w:r>
      <w:hyperlink r:id="rId8" w:history="1">
        <w:r w:rsidR="007C3932" w:rsidRPr="005D0DB9">
          <w:rPr>
            <w:rStyle w:val="Hyperlink"/>
            <w:rFonts w:ascii="Arial" w:hAnsi="Arial" w:cs="Arial"/>
            <w:sz w:val="24"/>
            <w:szCs w:val="24"/>
          </w:rPr>
          <w:t>https://www.youtube.com/watch?v=_MZSiTHDGGo</w:t>
        </w:r>
      </w:hyperlink>
      <w:r w:rsidR="003827DE" w:rsidRPr="005D0DB9">
        <w:rPr>
          <w:rStyle w:val="Hyperlink"/>
          <w:rFonts w:ascii="Arial" w:hAnsi="Arial" w:cs="Arial"/>
          <w:sz w:val="24"/>
          <w:szCs w:val="24"/>
        </w:rPr>
        <w:t xml:space="preserve"> </w:t>
      </w:r>
      <w:r w:rsidR="003827DE" w:rsidRPr="005D0DB9">
        <w:rPr>
          <w:rStyle w:val="Hyperlink"/>
          <w:rFonts w:ascii="Arial" w:hAnsi="Arial" w:cs="Arial"/>
          <w:color w:val="auto"/>
          <w:sz w:val="24"/>
          <w:szCs w:val="24"/>
          <w:u w:val="none"/>
        </w:rPr>
        <w:t>(length: 9:45 minutes)</w:t>
      </w:r>
    </w:p>
    <w:p w:rsidR="0019255B" w:rsidRPr="005D0DB9" w:rsidRDefault="0019255B" w:rsidP="00DF3DE4">
      <w:pPr>
        <w:rPr>
          <w:rFonts w:ascii="Arial" w:hAnsi="Arial" w:cs="Arial"/>
        </w:rPr>
      </w:pPr>
      <w:r w:rsidRPr="005D0DB9">
        <w:rPr>
          <w:rStyle w:val="Hyperlink"/>
          <w:rFonts w:ascii="Arial" w:hAnsi="Arial" w:cs="Arial"/>
          <w:color w:val="auto"/>
          <w:sz w:val="24"/>
          <w:szCs w:val="24"/>
          <w:u w:val="none"/>
        </w:rPr>
        <w:t xml:space="preserve">Framing: This video takes students on a virtual tour of the Champlain Water District, in which they see the many components of </w:t>
      </w:r>
      <w:r w:rsidR="00205B5A" w:rsidRPr="005D0DB9">
        <w:rPr>
          <w:rStyle w:val="Hyperlink"/>
          <w:rFonts w:ascii="Arial" w:hAnsi="Arial" w:cs="Arial"/>
          <w:color w:val="auto"/>
          <w:sz w:val="24"/>
          <w:szCs w:val="24"/>
          <w:u w:val="none"/>
        </w:rPr>
        <w:t xml:space="preserve">how water becomes potable. </w:t>
      </w:r>
      <w:r w:rsidRPr="005D0DB9">
        <w:rPr>
          <w:rStyle w:val="Hyperlink"/>
          <w:rFonts w:ascii="Arial" w:hAnsi="Arial" w:cs="Arial"/>
          <w:color w:val="auto"/>
          <w:sz w:val="24"/>
          <w:szCs w:val="24"/>
          <w:u w:val="none"/>
        </w:rPr>
        <w:t>Additionally, it allows students to see the many careers involved in water treatment.</w:t>
      </w:r>
    </w:p>
    <w:p w:rsidR="00DB019E" w:rsidRPr="005D0DB9" w:rsidRDefault="00DF3DE4" w:rsidP="009629F7">
      <w:pPr>
        <w:rPr>
          <w:rFonts w:ascii="Arial" w:hAnsi="Arial" w:cs="Arial"/>
          <w:sz w:val="24"/>
        </w:rPr>
      </w:pPr>
      <w:r w:rsidRPr="005D0DB9">
        <w:rPr>
          <w:rFonts w:ascii="Arial" w:hAnsi="Arial" w:cs="Arial"/>
          <w:sz w:val="24"/>
        </w:rPr>
        <w:t>Discussion questions:</w:t>
      </w:r>
    </w:p>
    <w:p w:rsidR="0019255B" w:rsidRPr="005D0DB9" w:rsidRDefault="0019255B" w:rsidP="0019255B">
      <w:pPr>
        <w:pStyle w:val="ListParagraph"/>
        <w:numPr>
          <w:ilvl w:val="0"/>
          <w:numId w:val="12"/>
        </w:numPr>
        <w:rPr>
          <w:rFonts w:ascii="Arial" w:hAnsi="Arial" w:cs="Arial"/>
          <w:sz w:val="24"/>
        </w:rPr>
      </w:pPr>
      <w:r w:rsidRPr="005D0DB9">
        <w:rPr>
          <w:rFonts w:ascii="Arial" w:hAnsi="Arial" w:cs="Arial"/>
          <w:sz w:val="24"/>
        </w:rPr>
        <w:t>Can you see yourself working in this environment? Why or why not?</w:t>
      </w:r>
    </w:p>
    <w:p w:rsidR="0019255B" w:rsidRPr="005D0DB9" w:rsidRDefault="0019255B" w:rsidP="0019255B">
      <w:pPr>
        <w:pStyle w:val="ListParagraph"/>
        <w:numPr>
          <w:ilvl w:val="0"/>
          <w:numId w:val="12"/>
        </w:numPr>
        <w:rPr>
          <w:rFonts w:ascii="Arial" w:hAnsi="Arial" w:cs="Arial"/>
          <w:sz w:val="24"/>
        </w:rPr>
      </w:pPr>
      <w:r w:rsidRPr="005D0DB9">
        <w:rPr>
          <w:rFonts w:ascii="Arial" w:hAnsi="Arial" w:cs="Arial"/>
          <w:sz w:val="24"/>
        </w:rPr>
        <w:t>What is one thing you learned about this career field that you didn’t know before?</w:t>
      </w:r>
    </w:p>
    <w:p w:rsidR="0019255B" w:rsidRPr="005D0DB9" w:rsidRDefault="0019255B" w:rsidP="0019255B">
      <w:pPr>
        <w:pStyle w:val="ListParagraph"/>
        <w:numPr>
          <w:ilvl w:val="0"/>
          <w:numId w:val="12"/>
        </w:numPr>
        <w:rPr>
          <w:rFonts w:ascii="Arial" w:hAnsi="Arial" w:cs="Arial"/>
          <w:sz w:val="24"/>
        </w:rPr>
      </w:pPr>
      <w:r w:rsidRPr="005D0DB9">
        <w:rPr>
          <w:rFonts w:ascii="Arial" w:hAnsi="Arial" w:cs="Arial"/>
          <w:sz w:val="24"/>
        </w:rPr>
        <w:t>What would you like to learn more about in this career field? What step could you take to learn more?</w:t>
      </w:r>
    </w:p>
    <w:p w:rsidR="00DF3DE4" w:rsidRPr="005D0DB9" w:rsidRDefault="00DF3DE4" w:rsidP="00DF3DE4">
      <w:pPr>
        <w:rPr>
          <w:rFonts w:ascii="Arial" w:hAnsi="Arial" w:cs="Arial"/>
          <w:sz w:val="24"/>
          <w:u w:val="single"/>
        </w:rPr>
      </w:pPr>
    </w:p>
    <w:p w:rsidR="00205B5A" w:rsidRPr="005D0DB9" w:rsidRDefault="00205B5A" w:rsidP="00DF3DE4">
      <w:pPr>
        <w:rPr>
          <w:rFonts w:ascii="Arial" w:hAnsi="Arial" w:cs="Arial"/>
          <w:sz w:val="24"/>
          <w:u w:val="single"/>
        </w:rPr>
      </w:pPr>
      <w:r w:rsidRPr="005D0DB9">
        <w:rPr>
          <w:rFonts w:ascii="Arial" w:hAnsi="Arial" w:cs="Arial"/>
          <w:sz w:val="24"/>
          <w:u w:val="single"/>
        </w:rPr>
        <w:t>Video #3: South Burlington Wastewater Treatment Facility Tour</w:t>
      </w:r>
    </w:p>
    <w:p w:rsidR="00205B5A" w:rsidRPr="005D0DB9" w:rsidRDefault="00205B5A" w:rsidP="00DF3DE4">
      <w:pPr>
        <w:rPr>
          <w:rFonts w:ascii="Arial" w:hAnsi="Arial" w:cs="Arial"/>
          <w:sz w:val="24"/>
        </w:rPr>
      </w:pPr>
      <w:r w:rsidRPr="005D0DB9">
        <w:rPr>
          <w:rFonts w:ascii="Arial" w:hAnsi="Arial" w:cs="Arial"/>
          <w:sz w:val="24"/>
        </w:rPr>
        <w:t xml:space="preserve">Video link: </w:t>
      </w:r>
      <w:hyperlink r:id="rId9" w:history="1">
        <w:r w:rsidRPr="005D0DB9">
          <w:rPr>
            <w:rStyle w:val="Hyperlink"/>
            <w:rFonts w:ascii="Arial" w:hAnsi="Arial" w:cs="Arial"/>
            <w:sz w:val="24"/>
          </w:rPr>
          <w:t>https://www.youtube.com/watch?v=Y3-P_Lm36K8</w:t>
        </w:r>
      </w:hyperlink>
      <w:r w:rsidRPr="005D0DB9">
        <w:rPr>
          <w:rFonts w:ascii="Arial" w:hAnsi="Arial" w:cs="Arial"/>
          <w:sz w:val="24"/>
        </w:rPr>
        <w:t xml:space="preserve"> (Length: 5:57 minutes)</w:t>
      </w:r>
    </w:p>
    <w:p w:rsidR="00205B5A" w:rsidRPr="005D0DB9" w:rsidRDefault="00205B5A" w:rsidP="00DF3DE4">
      <w:pPr>
        <w:rPr>
          <w:rFonts w:ascii="Arial" w:hAnsi="Arial" w:cs="Arial"/>
          <w:sz w:val="24"/>
        </w:rPr>
      </w:pPr>
      <w:r w:rsidRPr="005D0DB9">
        <w:rPr>
          <w:rFonts w:ascii="Arial" w:hAnsi="Arial" w:cs="Arial"/>
          <w:sz w:val="24"/>
        </w:rPr>
        <w:t>Framing: This video takes students on a virtual tour of the South Burlington Wastewater Treatment Facility. It shows the process by which wastewater becomes clean and is released back into the river.</w:t>
      </w:r>
    </w:p>
    <w:p w:rsidR="00205B5A" w:rsidRPr="005D0DB9" w:rsidRDefault="00205B5A" w:rsidP="00DF3DE4">
      <w:pPr>
        <w:rPr>
          <w:rFonts w:ascii="Arial" w:hAnsi="Arial" w:cs="Arial"/>
          <w:sz w:val="24"/>
        </w:rPr>
      </w:pPr>
      <w:r w:rsidRPr="005D0DB9">
        <w:rPr>
          <w:rFonts w:ascii="Arial" w:hAnsi="Arial" w:cs="Arial"/>
          <w:sz w:val="24"/>
        </w:rPr>
        <w:t>Note to teacher: This video is applicable to the Careers in Water lesson and the Stormwater and Wastewater lesson, although the discussion questions will differ. You may choose to show the video with either of these two lessons.</w:t>
      </w:r>
    </w:p>
    <w:p w:rsidR="00205B5A" w:rsidRPr="005D0DB9" w:rsidRDefault="00205B5A" w:rsidP="00DF3DE4">
      <w:pPr>
        <w:rPr>
          <w:rFonts w:ascii="Arial" w:hAnsi="Arial" w:cs="Arial"/>
          <w:sz w:val="24"/>
        </w:rPr>
      </w:pPr>
      <w:r w:rsidRPr="005D0DB9">
        <w:rPr>
          <w:rFonts w:ascii="Arial" w:hAnsi="Arial" w:cs="Arial"/>
          <w:sz w:val="24"/>
        </w:rPr>
        <w:t>Discussion questions:</w:t>
      </w:r>
    </w:p>
    <w:p w:rsidR="005C2F7D" w:rsidRPr="005D0DB9" w:rsidRDefault="00205B5A" w:rsidP="00205B5A">
      <w:pPr>
        <w:pStyle w:val="ListParagraph"/>
        <w:numPr>
          <w:ilvl w:val="0"/>
          <w:numId w:val="13"/>
        </w:numPr>
        <w:rPr>
          <w:rFonts w:ascii="Arial" w:hAnsi="Arial" w:cs="Arial"/>
          <w:sz w:val="24"/>
        </w:rPr>
      </w:pPr>
      <w:r w:rsidRPr="005D0DB9">
        <w:rPr>
          <w:rFonts w:ascii="Arial" w:hAnsi="Arial" w:cs="Arial"/>
          <w:sz w:val="24"/>
        </w:rPr>
        <w:t>Can you see yourself working in this environment? Why or why not?</w:t>
      </w:r>
    </w:p>
    <w:p w:rsidR="00205B5A" w:rsidRPr="005D0DB9" w:rsidRDefault="00205B5A" w:rsidP="00205B5A">
      <w:pPr>
        <w:pStyle w:val="ListParagraph"/>
        <w:numPr>
          <w:ilvl w:val="0"/>
          <w:numId w:val="13"/>
        </w:numPr>
        <w:rPr>
          <w:rFonts w:ascii="Arial" w:hAnsi="Arial" w:cs="Arial"/>
          <w:sz w:val="24"/>
        </w:rPr>
      </w:pPr>
      <w:r w:rsidRPr="005D0DB9">
        <w:rPr>
          <w:rFonts w:ascii="Arial" w:hAnsi="Arial" w:cs="Arial"/>
          <w:sz w:val="24"/>
        </w:rPr>
        <w:t>What is one thing you learned about this career field that you didn’t know before?</w:t>
      </w:r>
    </w:p>
    <w:p w:rsidR="00205B5A" w:rsidRPr="005D0DB9" w:rsidRDefault="00205B5A" w:rsidP="00205B5A">
      <w:pPr>
        <w:pStyle w:val="ListParagraph"/>
        <w:numPr>
          <w:ilvl w:val="0"/>
          <w:numId w:val="13"/>
        </w:numPr>
        <w:rPr>
          <w:rFonts w:ascii="Arial" w:hAnsi="Arial" w:cs="Arial"/>
          <w:sz w:val="24"/>
        </w:rPr>
      </w:pPr>
      <w:r w:rsidRPr="005D0DB9">
        <w:rPr>
          <w:rFonts w:ascii="Arial" w:hAnsi="Arial" w:cs="Arial"/>
          <w:sz w:val="24"/>
        </w:rPr>
        <w:t>What would you like to learn more about in this career field? What step could you take to learn more?</w:t>
      </w:r>
    </w:p>
    <w:p w:rsidR="008D675E" w:rsidRPr="005D0DB9" w:rsidRDefault="008D675E" w:rsidP="006D4127">
      <w:pPr>
        <w:rPr>
          <w:rFonts w:ascii="Arial" w:hAnsi="Arial" w:cs="Arial"/>
          <w:sz w:val="24"/>
        </w:rPr>
      </w:pPr>
    </w:p>
    <w:p w:rsidR="006D4127" w:rsidRPr="005D0DB9" w:rsidRDefault="006D4127" w:rsidP="006D4127">
      <w:pPr>
        <w:rPr>
          <w:rFonts w:ascii="Arial" w:hAnsi="Arial" w:cs="Arial"/>
          <w:sz w:val="24"/>
          <w:u w:val="single"/>
        </w:rPr>
      </w:pPr>
      <w:r w:rsidRPr="005D0DB9">
        <w:rPr>
          <w:rFonts w:ascii="Arial" w:hAnsi="Arial" w:cs="Arial"/>
          <w:sz w:val="24"/>
          <w:u w:val="single"/>
        </w:rPr>
        <w:t>Video #4: Groundwater Careers</w:t>
      </w:r>
    </w:p>
    <w:p w:rsidR="006D4127" w:rsidRPr="005D0DB9" w:rsidRDefault="006D4127" w:rsidP="006D4127">
      <w:pPr>
        <w:rPr>
          <w:rFonts w:ascii="Arial" w:hAnsi="Arial" w:cs="Arial"/>
          <w:sz w:val="24"/>
        </w:rPr>
      </w:pPr>
      <w:r w:rsidRPr="005D0DB9">
        <w:rPr>
          <w:rFonts w:ascii="Arial" w:hAnsi="Arial" w:cs="Arial"/>
          <w:sz w:val="24"/>
        </w:rPr>
        <w:t xml:space="preserve">Video link: </w:t>
      </w:r>
      <w:hyperlink r:id="rId10" w:history="1">
        <w:r w:rsidRPr="005D0DB9">
          <w:rPr>
            <w:rStyle w:val="Hyperlink"/>
            <w:rFonts w:ascii="Arial" w:hAnsi="Arial" w:cs="Arial"/>
            <w:sz w:val="24"/>
          </w:rPr>
          <w:t>https://www.youtube.com/watch?v=X9cxkgScizw</w:t>
        </w:r>
      </w:hyperlink>
      <w:r w:rsidRPr="005D0DB9">
        <w:rPr>
          <w:rFonts w:ascii="Arial" w:hAnsi="Arial" w:cs="Arial"/>
          <w:sz w:val="24"/>
        </w:rPr>
        <w:t xml:space="preserve"> (Length: 5:18 minutes)</w:t>
      </w:r>
    </w:p>
    <w:p w:rsidR="006D4127" w:rsidRPr="005D0DB9" w:rsidRDefault="006D4127" w:rsidP="006D4127">
      <w:pPr>
        <w:rPr>
          <w:rFonts w:ascii="Arial" w:hAnsi="Arial" w:cs="Arial"/>
          <w:sz w:val="24"/>
        </w:rPr>
      </w:pPr>
      <w:r w:rsidRPr="005D0DB9">
        <w:rPr>
          <w:rFonts w:ascii="Arial" w:hAnsi="Arial" w:cs="Arial"/>
          <w:sz w:val="24"/>
        </w:rPr>
        <w:t>Discussion questions:</w:t>
      </w:r>
    </w:p>
    <w:p w:rsidR="006D4127" w:rsidRPr="005D0DB9" w:rsidRDefault="006D4127" w:rsidP="006D4127">
      <w:pPr>
        <w:pStyle w:val="ListParagraph"/>
        <w:numPr>
          <w:ilvl w:val="0"/>
          <w:numId w:val="17"/>
        </w:numPr>
        <w:rPr>
          <w:rFonts w:ascii="Arial" w:hAnsi="Arial" w:cs="Arial"/>
          <w:sz w:val="24"/>
        </w:rPr>
      </w:pPr>
      <w:r w:rsidRPr="005D0DB9">
        <w:rPr>
          <w:rFonts w:ascii="Arial" w:hAnsi="Arial" w:cs="Arial"/>
          <w:sz w:val="24"/>
        </w:rPr>
        <w:t>Do any of these careers sound interesting to you? Why or why not?</w:t>
      </w:r>
    </w:p>
    <w:p w:rsidR="006D4127" w:rsidRPr="005D0DB9" w:rsidRDefault="006D4127" w:rsidP="006D4127">
      <w:pPr>
        <w:pStyle w:val="ListParagraph"/>
        <w:numPr>
          <w:ilvl w:val="0"/>
          <w:numId w:val="17"/>
        </w:numPr>
        <w:rPr>
          <w:rFonts w:ascii="Arial" w:hAnsi="Arial" w:cs="Arial"/>
          <w:sz w:val="24"/>
        </w:rPr>
      </w:pPr>
      <w:r w:rsidRPr="005D0DB9">
        <w:rPr>
          <w:rFonts w:ascii="Arial" w:hAnsi="Arial" w:cs="Arial"/>
          <w:sz w:val="24"/>
        </w:rPr>
        <w:t>What is one thing you learned about this career field that you didn’t know before?</w:t>
      </w:r>
    </w:p>
    <w:p w:rsidR="006D4127" w:rsidRPr="005D0DB9" w:rsidRDefault="006D4127" w:rsidP="006D4127">
      <w:pPr>
        <w:pStyle w:val="ListParagraph"/>
        <w:numPr>
          <w:ilvl w:val="0"/>
          <w:numId w:val="17"/>
        </w:numPr>
        <w:rPr>
          <w:rFonts w:ascii="Arial" w:hAnsi="Arial" w:cs="Arial"/>
          <w:sz w:val="24"/>
        </w:rPr>
      </w:pPr>
      <w:r w:rsidRPr="005D0DB9">
        <w:rPr>
          <w:rFonts w:ascii="Arial" w:hAnsi="Arial" w:cs="Arial"/>
          <w:sz w:val="24"/>
        </w:rPr>
        <w:t>What would you like to learn more about in this career field? What step could you take to learn more?</w:t>
      </w:r>
    </w:p>
    <w:sectPr w:rsidR="006D4127" w:rsidRPr="005D0DB9" w:rsidSect="00F2107A">
      <w:headerReference w:type="default" r:id="rId11"/>
      <w:headerReference w:type="first" r:id="rId12"/>
      <w:footerReference w:type="first" r:id="rId13"/>
      <w:pgSz w:w="12240" w:h="15840"/>
      <w:pgMar w:top="1440" w:right="1440" w:bottom="1440" w:left="1440" w:header="864"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107A" w:rsidRDefault="00F2107A" w:rsidP="00F2107A">
      <w:r>
        <w:separator/>
      </w:r>
    </w:p>
  </w:endnote>
  <w:endnote w:type="continuationSeparator" w:id="0">
    <w:p w:rsidR="00F2107A" w:rsidRDefault="00F2107A" w:rsidP="00F210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otham Book">
    <w:altName w:val="Arial"/>
    <w:panose1 w:val="00000000000000000000"/>
    <w:charset w:val="00"/>
    <w:family w:val="modern"/>
    <w:notTrueType/>
    <w:pitch w:val="variable"/>
    <w:sig w:usb0="00000087" w:usb1="00000000" w:usb2="00000000" w:usb3="00000000" w:csb0="0000000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C73" w:rsidRDefault="00B11C73" w:rsidP="00B11C73">
    <w:pPr>
      <w:pStyle w:val="Footer"/>
      <w:jc w:val="center"/>
      <w:rPr>
        <w:rFonts w:ascii="Gotham Book" w:hAnsi="Gotham Book"/>
        <w:i/>
        <w:sz w:val="20"/>
        <w:szCs w:val="20"/>
      </w:rPr>
    </w:pPr>
    <w:r>
      <w:rPr>
        <w:rFonts w:ascii="Gotham Book" w:hAnsi="Gotham Book"/>
        <w:i/>
        <w:noProof/>
        <w:sz w:val="20"/>
        <w:szCs w:val="20"/>
      </w:rPr>
      <mc:AlternateContent>
        <mc:Choice Requires="wps">
          <w:drawing>
            <wp:anchor distT="0" distB="0" distL="114300" distR="114300" simplePos="0" relativeHeight="251660288" behindDoc="0" locked="0" layoutInCell="1" allowOverlap="1">
              <wp:simplePos x="0" y="0"/>
              <wp:positionH relativeFrom="column">
                <wp:posOffset>2114550</wp:posOffset>
              </wp:positionH>
              <wp:positionV relativeFrom="paragraph">
                <wp:posOffset>55245</wp:posOffset>
              </wp:positionV>
              <wp:extent cx="1828800" cy="0"/>
              <wp:effectExtent l="0" t="0" r="19050" b="19050"/>
              <wp:wrapNone/>
              <wp:docPr id="11" name="Straight Connector 11"/>
              <wp:cNvGraphicFramePr/>
              <a:graphic xmlns:a="http://schemas.openxmlformats.org/drawingml/2006/main">
                <a:graphicData uri="http://schemas.microsoft.com/office/word/2010/wordprocessingShape">
                  <wps:wsp>
                    <wps:cNvCnPr/>
                    <wps:spPr>
                      <a:xfrm>
                        <a:off x="0" y="0"/>
                        <a:ext cx="1828800" cy="0"/>
                      </a:xfrm>
                      <a:prstGeom prst="line">
                        <a:avLst/>
                      </a:prstGeom>
                      <a:ln w="19050">
                        <a:solidFill>
                          <a:srgbClr val="5A8AC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181BE9E9" id="Straight Connector 11"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6.5pt,4.35pt" to="310.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" strokecolor="#5a8acc" strokeweight="1.5pt">
              <v:stroke joinstyle="miter"/>
            </v:line>
          </w:pict>
        </mc:Fallback>
      </mc:AlternateContent>
    </w:r>
  </w:p>
  <w:p w:rsidR="00717649" w:rsidRDefault="00717649" w:rsidP="00077485">
    <w:pPr>
      <w:pStyle w:val="Footer"/>
      <w:jc w:val="center"/>
      <w:rPr>
        <w:i/>
        <w:color w:val="0A2C74"/>
        <w:sz w:val="18"/>
        <w:szCs w:val="20"/>
      </w:rPr>
    </w:pPr>
    <w:r>
      <w:rPr>
        <w:i/>
        <w:color w:val="0A2C74"/>
        <w:sz w:val="18"/>
        <w:szCs w:val="20"/>
      </w:rPr>
      <w:t xml:space="preserve">These educational materials were created through a partnership between Vermont Works for Women and The Vermont Rural Water Association to support water education for young people in Vermont. </w:t>
    </w:r>
  </w:p>
  <w:p w:rsidR="00F2107A" w:rsidRDefault="00F210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107A" w:rsidRDefault="00F2107A" w:rsidP="00F2107A">
      <w:r>
        <w:separator/>
      </w:r>
    </w:p>
  </w:footnote>
  <w:footnote w:type="continuationSeparator" w:id="0">
    <w:p w:rsidR="00F2107A" w:rsidRDefault="00F2107A" w:rsidP="00F210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107A" w:rsidRDefault="00F2107A">
    <w:pPr>
      <w:pStyle w:val="Header"/>
    </w:pPr>
  </w:p>
  <w:p w:rsidR="00F2107A" w:rsidRDefault="00F2107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7CCB" w:rsidRPr="00C40679" w:rsidRDefault="00C40679" w:rsidP="00C40679">
    <w:pPr>
      <w:ind w:right="204"/>
      <w:rPr>
        <w:color w:val="0A2C74"/>
        <w:spacing w:val="23"/>
        <w:sz w:val="24"/>
        <w:szCs w:val="24"/>
      </w:rPr>
    </w:pPr>
    <w:r w:rsidRPr="009F7CCB">
      <w:rPr>
        <w:noProof/>
        <w:color w:val="0A2C74"/>
        <w:sz w:val="24"/>
      </w:rPr>
      <w:drawing>
        <wp:anchor distT="0" distB="0" distL="114300" distR="114300" simplePos="0" relativeHeight="251661312" behindDoc="1" locked="0" layoutInCell="1" allowOverlap="1" wp14:anchorId="6E8A5288" wp14:editId="4B8D2AB6">
          <wp:simplePos x="0" y="0"/>
          <wp:positionH relativeFrom="column">
            <wp:posOffset>-114300</wp:posOffset>
          </wp:positionH>
          <wp:positionV relativeFrom="paragraph">
            <wp:posOffset>127635</wp:posOffset>
          </wp:positionV>
          <wp:extent cx="3606165" cy="866775"/>
          <wp:effectExtent l="0" t="0" r="0" b="9525"/>
          <wp:wrapThrough wrapText="bothSides">
            <wp:wrapPolygon edited="0">
              <wp:start x="0" y="0"/>
              <wp:lineTo x="0" y="21363"/>
              <wp:lineTo x="21452" y="21363"/>
              <wp:lineTo x="21452"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RWA logo- we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606165" cy="866775"/>
                  </a:xfrm>
                  <a:prstGeom prst="rect">
                    <a:avLst/>
                  </a:prstGeom>
                </pic:spPr>
              </pic:pic>
            </a:graphicData>
          </a:graphic>
          <wp14:sizeRelH relativeFrom="page">
            <wp14:pctWidth>0</wp14:pctWidth>
          </wp14:sizeRelH>
          <wp14:sizeRelV relativeFrom="page">
            <wp14:pctHeight>0</wp14:pctHeight>
          </wp14:sizeRelV>
        </wp:anchor>
      </w:drawing>
    </w:r>
    <w:r w:rsidRPr="00C40679">
      <w:rPr>
        <w:noProof/>
        <w:color w:val="0A2C74"/>
        <w:sz w:val="24"/>
        <w:szCs w:val="24"/>
      </w:rPr>
      <w:drawing>
        <wp:anchor distT="0" distB="0" distL="114300" distR="114300" simplePos="0" relativeHeight="251662336" behindDoc="1" locked="0" layoutInCell="1" allowOverlap="1">
          <wp:simplePos x="0" y="0"/>
          <wp:positionH relativeFrom="column">
            <wp:posOffset>3768090</wp:posOffset>
          </wp:positionH>
          <wp:positionV relativeFrom="paragraph">
            <wp:posOffset>89535</wp:posOffset>
          </wp:positionV>
          <wp:extent cx="2108835" cy="878205"/>
          <wp:effectExtent l="0" t="0" r="5715" b="0"/>
          <wp:wrapTopAndBottom/>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2108835" cy="878205"/>
                  </a:xfrm>
                  <a:prstGeom prst="rect">
                    <a:avLst/>
                  </a:prstGeom>
                </pic:spPr>
              </pic:pic>
            </a:graphicData>
          </a:graphic>
        </wp:anchor>
      </w:drawing>
    </w:r>
  </w:p>
  <w:p w:rsidR="00F2107A" w:rsidRPr="000C1067" w:rsidRDefault="00F2107A">
    <w:pPr>
      <w:pStyle w:val="Header"/>
      <w:rPr>
        <w:sz w:val="24"/>
      </w:rPr>
    </w:pPr>
    <w:r w:rsidRPr="009F7CCB">
      <w:rPr>
        <w:noProof/>
        <w:color w:val="5A8ACC"/>
        <w:sz w:val="24"/>
      </w:rPr>
      <mc:AlternateContent>
        <mc:Choice Requires="wps">
          <w:drawing>
            <wp:anchor distT="0" distB="0" distL="114300" distR="114300" simplePos="0" relativeHeight="251659264" behindDoc="0" locked="0" layoutInCell="1" allowOverlap="1" wp14:anchorId="2D040AA9" wp14:editId="0F19D1B6">
              <wp:simplePos x="0" y="0"/>
              <wp:positionH relativeFrom="column">
                <wp:posOffset>1304925</wp:posOffset>
              </wp:positionH>
              <wp:positionV relativeFrom="paragraph">
                <wp:posOffset>80010</wp:posOffset>
              </wp:positionV>
              <wp:extent cx="4572000" cy="0"/>
              <wp:effectExtent l="0" t="38100" r="0" b="38100"/>
              <wp:wrapNone/>
              <wp:docPr id="10" name="Straight Connector 10"/>
              <wp:cNvGraphicFramePr/>
              <a:graphic xmlns:a="http://schemas.openxmlformats.org/drawingml/2006/main">
                <a:graphicData uri="http://schemas.microsoft.com/office/word/2010/wordprocessingShape">
                  <wps:wsp>
                    <wps:cNvCnPr/>
                    <wps:spPr>
                      <a:xfrm flipH="1" flipV="1">
                        <a:off x="0" y="0"/>
                        <a:ext cx="4572000" cy="0"/>
                      </a:xfrm>
                      <a:prstGeom prst="line">
                        <a:avLst/>
                      </a:prstGeom>
                      <a:ln w="76200">
                        <a:solidFill>
                          <a:srgbClr val="5A8AC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1141D0AD" id="Straight Connector 10" o:spid="_x0000_s1026" style="position:absolute;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2.75pt,6.3pt" to="462.7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" strokecolor="#5a8acc" strokeweight="6pt">
              <v:stroke joinstyle="miter"/>
            </v:line>
          </w:pict>
        </mc:Fallback>
      </mc:AlternateContent>
    </w:r>
  </w:p>
  <w:p w:rsidR="00F2107A" w:rsidRPr="00B11C73" w:rsidRDefault="00F2107A">
    <w:pPr>
      <w:pStyle w:val="Header"/>
      <w:rPr>
        <w:rFonts w:ascii="Gotham Book" w:hAnsi="Gotham Book"/>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202DF"/>
    <w:multiLevelType w:val="hybridMultilevel"/>
    <w:tmpl w:val="B8C276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C3353"/>
    <w:multiLevelType w:val="hybridMultilevel"/>
    <w:tmpl w:val="B2060C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F760AE"/>
    <w:multiLevelType w:val="hybridMultilevel"/>
    <w:tmpl w:val="9A4498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8C6BC8"/>
    <w:multiLevelType w:val="hybridMultilevel"/>
    <w:tmpl w:val="53C881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FD53CE"/>
    <w:multiLevelType w:val="hybridMultilevel"/>
    <w:tmpl w:val="9E4C74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8F71D4"/>
    <w:multiLevelType w:val="hybridMultilevel"/>
    <w:tmpl w:val="546AE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C134CB"/>
    <w:multiLevelType w:val="hybridMultilevel"/>
    <w:tmpl w:val="D4460A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C76CE7"/>
    <w:multiLevelType w:val="hybridMultilevel"/>
    <w:tmpl w:val="6D84E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4B4F7C"/>
    <w:multiLevelType w:val="hybridMultilevel"/>
    <w:tmpl w:val="1666C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C30364"/>
    <w:multiLevelType w:val="hybridMultilevel"/>
    <w:tmpl w:val="A0905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3B1B25"/>
    <w:multiLevelType w:val="hybridMultilevel"/>
    <w:tmpl w:val="2C008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BD3DC5"/>
    <w:multiLevelType w:val="hybridMultilevel"/>
    <w:tmpl w:val="FFE24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8958DC"/>
    <w:multiLevelType w:val="hybridMultilevel"/>
    <w:tmpl w:val="747413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E361D3"/>
    <w:multiLevelType w:val="hybridMultilevel"/>
    <w:tmpl w:val="416AF1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18750BE"/>
    <w:multiLevelType w:val="hybridMultilevel"/>
    <w:tmpl w:val="BA389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A127DB"/>
    <w:multiLevelType w:val="hybridMultilevel"/>
    <w:tmpl w:val="8BF81B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FB63631"/>
    <w:multiLevelType w:val="hybridMultilevel"/>
    <w:tmpl w:val="518CB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10"/>
  </w:num>
  <w:num w:numId="4">
    <w:abstractNumId w:val="3"/>
  </w:num>
  <w:num w:numId="5">
    <w:abstractNumId w:val="9"/>
  </w:num>
  <w:num w:numId="6">
    <w:abstractNumId w:val="5"/>
  </w:num>
  <w:num w:numId="7">
    <w:abstractNumId w:val="16"/>
  </w:num>
  <w:num w:numId="8">
    <w:abstractNumId w:val="14"/>
  </w:num>
  <w:num w:numId="9">
    <w:abstractNumId w:val="7"/>
  </w:num>
  <w:num w:numId="10">
    <w:abstractNumId w:val="11"/>
  </w:num>
  <w:num w:numId="11">
    <w:abstractNumId w:val="4"/>
  </w:num>
  <w:num w:numId="12">
    <w:abstractNumId w:val="13"/>
  </w:num>
  <w:num w:numId="13">
    <w:abstractNumId w:val="0"/>
  </w:num>
  <w:num w:numId="14">
    <w:abstractNumId w:val="8"/>
  </w:num>
  <w:num w:numId="15">
    <w:abstractNumId w:val="2"/>
  </w:num>
  <w:num w:numId="16">
    <w:abstractNumId w:val="1"/>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07A"/>
    <w:rsid w:val="00010A09"/>
    <w:rsid w:val="0002295B"/>
    <w:rsid w:val="00077485"/>
    <w:rsid w:val="00092DF4"/>
    <w:rsid w:val="000C1067"/>
    <w:rsid w:val="00130DB9"/>
    <w:rsid w:val="00145C1C"/>
    <w:rsid w:val="0017437C"/>
    <w:rsid w:val="0019255B"/>
    <w:rsid w:val="00205B5A"/>
    <w:rsid w:val="00211415"/>
    <w:rsid w:val="002A5809"/>
    <w:rsid w:val="003827DE"/>
    <w:rsid w:val="00386F92"/>
    <w:rsid w:val="003E5902"/>
    <w:rsid w:val="003E7CC3"/>
    <w:rsid w:val="004361CA"/>
    <w:rsid w:val="004935FE"/>
    <w:rsid w:val="0051608E"/>
    <w:rsid w:val="005C2F7D"/>
    <w:rsid w:val="005D0DB9"/>
    <w:rsid w:val="005D32A2"/>
    <w:rsid w:val="006D36C7"/>
    <w:rsid w:val="006D4127"/>
    <w:rsid w:val="006D607B"/>
    <w:rsid w:val="00717649"/>
    <w:rsid w:val="00733AD0"/>
    <w:rsid w:val="00797416"/>
    <w:rsid w:val="007C3932"/>
    <w:rsid w:val="007D3A20"/>
    <w:rsid w:val="00844030"/>
    <w:rsid w:val="008D675E"/>
    <w:rsid w:val="009629F7"/>
    <w:rsid w:val="009C6CCF"/>
    <w:rsid w:val="009F51A2"/>
    <w:rsid w:val="009F7CCB"/>
    <w:rsid w:val="00B11C73"/>
    <w:rsid w:val="00B530F8"/>
    <w:rsid w:val="00C40679"/>
    <w:rsid w:val="00C426BE"/>
    <w:rsid w:val="00C93EE9"/>
    <w:rsid w:val="00CD4C8B"/>
    <w:rsid w:val="00CF11EB"/>
    <w:rsid w:val="00D0438E"/>
    <w:rsid w:val="00D35461"/>
    <w:rsid w:val="00DB019E"/>
    <w:rsid w:val="00DB5036"/>
    <w:rsid w:val="00DE4382"/>
    <w:rsid w:val="00DF3DE4"/>
    <w:rsid w:val="00E11289"/>
    <w:rsid w:val="00F2107A"/>
    <w:rsid w:val="00F76A8A"/>
    <w:rsid w:val="00F91C37"/>
    <w:rsid w:val="00FB15C6"/>
    <w:rsid w:val="00FD7C2F"/>
    <w:rsid w:val="00FF63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5:docId w15:val="{FDA48E6F-C0ED-409E-A8DF-EA7D9D1AC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F2107A"/>
    <w:pPr>
      <w:widowControl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107A"/>
    <w:rPr>
      <w:color w:val="0563C1" w:themeColor="hyperlink"/>
      <w:u w:val="single"/>
    </w:rPr>
  </w:style>
  <w:style w:type="paragraph" w:styleId="Header">
    <w:name w:val="header"/>
    <w:basedOn w:val="Normal"/>
    <w:link w:val="HeaderChar"/>
    <w:uiPriority w:val="99"/>
    <w:unhideWhenUsed/>
    <w:rsid w:val="00F2107A"/>
    <w:pPr>
      <w:tabs>
        <w:tab w:val="center" w:pos="4680"/>
        <w:tab w:val="right" w:pos="9360"/>
      </w:tabs>
    </w:pPr>
  </w:style>
  <w:style w:type="character" w:customStyle="1" w:styleId="HeaderChar">
    <w:name w:val="Header Char"/>
    <w:basedOn w:val="DefaultParagraphFont"/>
    <w:link w:val="Header"/>
    <w:uiPriority w:val="99"/>
    <w:rsid w:val="00F2107A"/>
  </w:style>
  <w:style w:type="paragraph" w:styleId="Footer">
    <w:name w:val="footer"/>
    <w:basedOn w:val="Normal"/>
    <w:link w:val="FooterChar"/>
    <w:uiPriority w:val="99"/>
    <w:unhideWhenUsed/>
    <w:rsid w:val="00F2107A"/>
    <w:pPr>
      <w:tabs>
        <w:tab w:val="center" w:pos="4680"/>
        <w:tab w:val="right" w:pos="9360"/>
      </w:tabs>
    </w:pPr>
  </w:style>
  <w:style w:type="character" w:customStyle="1" w:styleId="FooterChar">
    <w:name w:val="Footer Char"/>
    <w:basedOn w:val="DefaultParagraphFont"/>
    <w:link w:val="Footer"/>
    <w:uiPriority w:val="99"/>
    <w:rsid w:val="00F2107A"/>
  </w:style>
  <w:style w:type="paragraph" w:styleId="BalloonText">
    <w:name w:val="Balloon Text"/>
    <w:basedOn w:val="Normal"/>
    <w:link w:val="BalloonTextChar"/>
    <w:uiPriority w:val="99"/>
    <w:semiHidden/>
    <w:unhideWhenUsed/>
    <w:rsid w:val="00B11C7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1C73"/>
    <w:rPr>
      <w:rFonts w:ascii="Segoe UI" w:hAnsi="Segoe UI" w:cs="Segoe UI"/>
      <w:sz w:val="18"/>
      <w:szCs w:val="18"/>
    </w:rPr>
  </w:style>
  <w:style w:type="paragraph" w:styleId="ListParagraph">
    <w:name w:val="List Paragraph"/>
    <w:basedOn w:val="Normal"/>
    <w:uiPriority w:val="34"/>
    <w:qFormat/>
    <w:rsid w:val="00DF3DE4"/>
    <w:pPr>
      <w:ind w:left="720"/>
      <w:contextualSpacing/>
    </w:pPr>
  </w:style>
  <w:style w:type="character" w:styleId="FollowedHyperlink">
    <w:name w:val="FollowedHyperlink"/>
    <w:basedOn w:val="DefaultParagraphFont"/>
    <w:uiPriority w:val="99"/>
    <w:semiHidden/>
    <w:unhideWhenUsed/>
    <w:rsid w:val="007C393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6952442">
      <w:bodyDiv w:val="1"/>
      <w:marLeft w:val="0"/>
      <w:marRight w:val="0"/>
      <w:marTop w:val="0"/>
      <w:marBottom w:val="0"/>
      <w:divBdr>
        <w:top w:val="none" w:sz="0" w:space="0" w:color="auto"/>
        <w:left w:val="none" w:sz="0" w:space="0" w:color="auto"/>
        <w:bottom w:val="none" w:sz="0" w:space="0" w:color="auto"/>
        <w:right w:val="none" w:sz="0" w:space="0" w:color="auto"/>
      </w:divBdr>
    </w:div>
    <w:div w:id="1139686993">
      <w:bodyDiv w:val="1"/>
      <w:marLeft w:val="0"/>
      <w:marRight w:val="0"/>
      <w:marTop w:val="0"/>
      <w:marBottom w:val="0"/>
      <w:divBdr>
        <w:top w:val="none" w:sz="0" w:space="0" w:color="auto"/>
        <w:left w:val="none" w:sz="0" w:space="0" w:color="auto"/>
        <w:bottom w:val="none" w:sz="0" w:space="0" w:color="auto"/>
        <w:right w:val="none" w:sz="0" w:space="0" w:color="auto"/>
      </w:divBdr>
    </w:div>
    <w:div w:id="1318454894">
      <w:bodyDiv w:val="1"/>
      <w:marLeft w:val="0"/>
      <w:marRight w:val="0"/>
      <w:marTop w:val="0"/>
      <w:marBottom w:val="0"/>
      <w:divBdr>
        <w:top w:val="none" w:sz="0" w:space="0" w:color="auto"/>
        <w:left w:val="none" w:sz="0" w:space="0" w:color="auto"/>
        <w:bottom w:val="none" w:sz="0" w:space="0" w:color="auto"/>
        <w:right w:val="none" w:sz="0" w:space="0" w:color="auto"/>
      </w:divBdr>
    </w:div>
    <w:div w:id="1487355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_MZSiTHDGGo"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youtube.com/watch?v=GSEDSYkZnCg"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youtube.com/watch?v=X9cxkgScizw" TargetMode="External"/><Relationship Id="rId4" Type="http://schemas.openxmlformats.org/officeDocument/2006/relationships/webSettings" Target="webSettings.xml"/><Relationship Id="rId9" Type="http://schemas.openxmlformats.org/officeDocument/2006/relationships/hyperlink" Target="https://www.youtube.com/watch?v=Y3-P_Lm36K8"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858</Words>
  <Characters>4891</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dc:creator>
  <cp:lastModifiedBy>Katherine Boyk</cp:lastModifiedBy>
  <cp:revision>2</cp:revision>
  <cp:lastPrinted>2019-12-07T18:27:00Z</cp:lastPrinted>
  <dcterms:created xsi:type="dcterms:W3CDTF">2020-10-01T20:10:00Z</dcterms:created>
  <dcterms:modified xsi:type="dcterms:W3CDTF">2020-10-01T20:10:00Z</dcterms:modified>
</cp:coreProperties>
</file>